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10E7" w14:textId="77777777" w:rsidR="00A66485" w:rsidRDefault="00A66485">
      <w:pPr>
        <w:jc w:val="center"/>
        <w:rPr>
          <w:b/>
          <w:sz w:val="24"/>
          <w:szCs w:val="24"/>
        </w:rPr>
      </w:pPr>
    </w:p>
    <w:p w14:paraId="021C418B" w14:textId="77777777" w:rsidR="00A66485" w:rsidRDefault="0076458C">
      <w:pPr>
        <w:jc w:val="center"/>
        <w:rPr>
          <w:b/>
          <w:sz w:val="24"/>
          <w:szCs w:val="24"/>
        </w:rPr>
      </w:pPr>
      <w:r>
        <w:rPr>
          <w:b/>
          <w:sz w:val="24"/>
          <w:szCs w:val="24"/>
        </w:rPr>
        <w:t>Board of Directors Meeting</w:t>
      </w:r>
    </w:p>
    <w:p w14:paraId="110B19E3" w14:textId="77777777" w:rsidR="00A66485" w:rsidRDefault="0076458C">
      <w:pPr>
        <w:jc w:val="center"/>
        <w:rPr>
          <w:color w:val="000000"/>
          <w:sz w:val="24"/>
          <w:szCs w:val="24"/>
        </w:rPr>
      </w:pPr>
      <w:r>
        <w:rPr>
          <w:color w:val="000000"/>
          <w:sz w:val="24"/>
          <w:szCs w:val="24"/>
        </w:rPr>
        <w:t xml:space="preserve">March 3, </w:t>
      </w:r>
      <w:proofErr w:type="gramStart"/>
      <w:r>
        <w:rPr>
          <w:color w:val="000000"/>
          <w:sz w:val="24"/>
          <w:szCs w:val="24"/>
        </w:rPr>
        <w:t>2022</w:t>
      </w:r>
      <w:proofErr w:type="gramEnd"/>
      <w:r>
        <w:rPr>
          <w:color w:val="000000"/>
          <w:sz w:val="24"/>
          <w:szCs w:val="24"/>
        </w:rPr>
        <w:t xml:space="preserve"> 6-8pm </w:t>
      </w:r>
    </w:p>
    <w:p w14:paraId="71ECC945" w14:textId="237AC3BF" w:rsidR="00A66485" w:rsidRDefault="00937EBB">
      <w:pPr>
        <w:jc w:val="center"/>
        <w:rPr>
          <w:color w:val="0000FF"/>
          <w:sz w:val="24"/>
          <w:szCs w:val="24"/>
          <w:u w:val="single"/>
        </w:rPr>
      </w:pPr>
      <w:r>
        <w:rPr>
          <w:color w:val="000000"/>
          <w:sz w:val="24"/>
          <w:szCs w:val="24"/>
        </w:rPr>
        <w:t>Via Zoom</w:t>
      </w:r>
    </w:p>
    <w:p w14:paraId="23F24891" w14:textId="77777777" w:rsidR="00A66485" w:rsidRDefault="00A66485">
      <w:pPr>
        <w:rPr>
          <w:sz w:val="24"/>
          <w:szCs w:val="24"/>
        </w:rPr>
      </w:pPr>
      <w:bookmarkStart w:id="0" w:name="_heading=h.gjdgxs" w:colFirst="0" w:colLast="0"/>
      <w:bookmarkEnd w:id="0"/>
    </w:p>
    <w:p w14:paraId="20D696C1" w14:textId="12B1B5F3" w:rsidR="00A66485" w:rsidRDefault="0076458C" w:rsidP="00F641C1">
      <w:pPr>
        <w:numPr>
          <w:ilvl w:val="0"/>
          <w:numId w:val="4"/>
        </w:numPr>
        <w:pBdr>
          <w:top w:val="nil"/>
          <w:left w:val="nil"/>
          <w:bottom w:val="nil"/>
          <w:right w:val="nil"/>
          <w:between w:val="nil"/>
        </w:pBdr>
        <w:jc w:val="both"/>
        <w:rPr>
          <w:color w:val="000000"/>
          <w:sz w:val="24"/>
          <w:szCs w:val="24"/>
        </w:rPr>
      </w:pPr>
      <w:r>
        <w:rPr>
          <w:b/>
          <w:color w:val="000000"/>
          <w:sz w:val="24"/>
          <w:szCs w:val="24"/>
        </w:rPr>
        <w:t>Call to Order/Roll</w:t>
      </w:r>
      <w:r w:rsidR="00F641C1">
        <w:rPr>
          <w:b/>
          <w:color w:val="000000"/>
          <w:sz w:val="24"/>
          <w:szCs w:val="24"/>
        </w:rPr>
        <w:t>: 6:02 Pm</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81CFE29" w14:textId="77777777" w:rsidR="00F641C1" w:rsidRDefault="00F641C1" w:rsidP="00F641C1">
      <w:pPr>
        <w:ind w:firstLine="360"/>
        <w:jc w:val="both"/>
        <w:rPr>
          <w:sz w:val="24"/>
          <w:szCs w:val="24"/>
        </w:rPr>
      </w:pPr>
    </w:p>
    <w:p w14:paraId="33D3D44E" w14:textId="6D5A9C69" w:rsidR="00F641C1" w:rsidRPr="00937EBB" w:rsidRDefault="00F641C1" w:rsidP="00F641C1">
      <w:pPr>
        <w:ind w:firstLine="360"/>
        <w:jc w:val="both"/>
        <w:rPr>
          <w:color w:val="44546A" w:themeColor="text2"/>
          <w:sz w:val="24"/>
          <w:szCs w:val="24"/>
        </w:rPr>
      </w:pPr>
      <w:r w:rsidRPr="00937EBB">
        <w:rPr>
          <w:color w:val="44546A" w:themeColor="text2"/>
          <w:sz w:val="24"/>
          <w:szCs w:val="24"/>
        </w:rPr>
        <w:t xml:space="preserve">PRESENT: Ashley Larson, </w:t>
      </w:r>
      <w:proofErr w:type="spellStart"/>
      <w:r w:rsidRPr="00937EBB">
        <w:rPr>
          <w:color w:val="44546A" w:themeColor="text2"/>
          <w:sz w:val="24"/>
          <w:szCs w:val="24"/>
        </w:rPr>
        <w:t>Ildi</w:t>
      </w:r>
      <w:proofErr w:type="spellEnd"/>
      <w:r w:rsidRPr="00937EBB">
        <w:rPr>
          <w:color w:val="44546A" w:themeColor="text2"/>
          <w:sz w:val="24"/>
          <w:szCs w:val="24"/>
        </w:rPr>
        <w:t xml:space="preserve"> </w:t>
      </w:r>
      <w:proofErr w:type="spellStart"/>
      <w:r w:rsidRPr="00937EBB">
        <w:rPr>
          <w:color w:val="44546A" w:themeColor="text2"/>
          <w:sz w:val="24"/>
          <w:szCs w:val="24"/>
        </w:rPr>
        <w:t>Laczko</w:t>
      </w:r>
      <w:proofErr w:type="spellEnd"/>
      <w:r w:rsidRPr="00937EBB">
        <w:rPr>
          <w:color w:val="44546A" w:themeColor="text2"/>
          <w:sz w:val="24"/>
          <w:szCs w:val="24"/>
        </w:rPr>
        <w:t xml:space="preserve">-Kerr, Lindsey Gray, Debbie </w:t>
      </w:r>
      <w:proofErr w:type="spellStart"/>
      <w:r w:rsidRPr="00937EBB">
        <w:rPr>
          <w:color w:val="44546A" w:themeColor="text2"/>
          <w:sz w:val="24"/>
          <w:szCs w:val="24"/>
        </w:rPr>
        <w:t>Accomazzo</w:t>
      </w:r>
      <w:proofErr w:type="spellEnd"/>
      <w:r w:rsidRPr="00937EBB">
        <w:rPr>
          <w:color w:val="44546A" w:themeColor="text2"/>
          <w:sz w:val="24"/>
          <w:szCs w:val="24"/>
        </w:rPr>
        <w:t xml:space="preserve">, Seth Zimmerman, </w:t>
      </w:r>
    </w:p>
    <w:p w14:paraId="5D5664E5" w14:textId="5F4840F6" w:rsidR="00F641C1" w:rsidRPr="00937EBB" w:rsidRDefault="00F641C1" w:rsidP="00081F7D">
      <w:pPr>
        <w:ind w:left="360"/>
        <w:jc w:val="both"/>
        <w:rPr>
          <w:color w:val="44546A" w:themeColor="text2"/>
          <w:sz w:val="24"/>
          <w:szCs w:val="24"/>
        </w:rPr>
      </w:pPr>
      <w:r w:rsidRPr="00937EBB">
        <w:rPr>
          <w:color w:val="44546A" w:themeColor="text2"/>
          <w:sz w:val="24"/>
          <w:szCs w:val="24"/>
        </w:rPr>
        <w:t xml:space="preserve">James Walker, Harvey </w:t>
      </w:r>
      <w:proofErr w:type="spellStart"/>
      <w:r w:rsidRPr="00937EBB">
        <w:rPr>
          <w:color w:val="44546A" w:themeColor="text2"/>
          <w:sz w:val="24"/>
          <w:szCs w:val="24"/>
        </w:rPr>
        <w:t>Bedolla</w:t>
      </w:r>
      <w:proofErr w:type="spellEnd"/>
      <w:r w:rsidRPr="00937EBB">
        <w:rPr>
          <w:color w:val="44546A" w:themeColor="text2"/>
          <w:sz w:val="24"/>
          <w:szCs w:val="24"/>
        </w:rPr>
        <w:t>; Katy Cavanagh</w:t>
      </w:r>
      <w:r w:rsidRPr="00937EBB">
        <w:rPr>
          <w:color w:val="44546A" w:themeColor="text2"/>
          <w:sz w:val="24"/>
          <w:szCs w:val="24"/>
        </w:rPr>
        <w:t>, Kelly Newcomer (medical director)</w:t>
      </w:r>
      <w:r w:rsidR="00081F7D" w:rsidRPr="00937EBB">
        <w:rPr>
          <w:color w:val="44546A" w:themeColor="text2"/>
          <w:sz w:val="24"/>
          <w:szCs w:val="24"/>
        </w:rPr>
        <w:t>, Camille Ramey</w:t>
      </w:r>
      <w:r w:rsidR="009661B3" w:rsidRPr="00937EBB">
        <w:rPr>
          <w:color w:val="44546A" w:themeColor="text2"/>
          <w:sz w:val="24"/>
          <w:szCs w:val="24"/>
        </w:rPr>
        <w:t xml:space="preserve"> (medical director)</w:t>
      </w:r>
      <w:r w:rsidR="00081F7D" w:rsidRPr="00937EBB">
        <w:rPr>
          <w:color w:val="44546A" w:themeColor="text2"/>
          <w:sz w:val="24"/>
          <w:szCs w:val="24"/>
        </w:rPr>
        <w:t>, Elena Rubio, Vivienne Rubio</w:t>
      </w:r>
      <w:r w:rsidR="003C43B0" w:rsidRPr="00937EBB">
        <w:rPr>
          <w:color w:val="44546A" w:themeColor="text2"/>
          <w:sz w:val="24"/>
          <w:szCs w:val="24"/>
        </w:rPr>
        <w:t>, Pam Lang (6:39 pm)</w:t>
      </w:r>
      <w:r w:rsidR="00937EBB">
        <w:rPr>
          <w:color w:val="44546A" w:themeColor="text2"/>
          <w:sz w:val="24"/>
          <w:szCs w:val="24"/>
        </w:rPr>
        <w:t xml:space="preserve">, </w:t>
      </w:r>
      <w:r w:rsidR="00937EBB" w:rsidRPr="00937EBB">
        <w:rPr>
          <w:color w:val="44546A" w:themeColor="text2"/>
          <w:sz w:val="24"/>
          <w:szCs w:val="24"/>
        </w:rPr>
        <w:t xml:space="preserve">David </w:t>
      </w:r>
      <w:proofErr w:type="spellStart"/>
      <w:r w:rsidR="00937EBB" w:rsidRPr="00937EBB">
        <w:rPr>
          <w:color w:val="44546A" w:themeColor="text2"/>
          <w:sz w:val="24"/>
          <w:szCs w:val="24"/>
        </w:rPr>
        <w:t>Stuempfle</w:t>
      </w:r>
      <w:proofErr w:type="spellEnd"/>
      <w:r w:rsidR="00937EBB">
        <w:rPr>
          <w:color w:val="44546A" w:themeColor="text2"/>
          <w:sz w:val="24"/>
          <w:szCs w:val="24"/>
        </w:rPr>
        <w:t xml:space="preserve"> (ICD)</w:t>
      </w:r>
    </w:p>
    <w:p w14:paraId="578A019D" w14:textId="77777777" w:rsidR="00081F7D" w:rsidRPr="00081F7D" w:rsidRDefault="00081F7D" w:rsidP="00081F7D">
      <w:pPr>
        <w:pBdr>
          <w:top w:val="nil"/>
          <w:left w:val="nil"/>
          <w:bottom w:val="nil"/>
          <w:right w:val="nil"/>
          <w:between w:val="nil"/>
        </w:pBdr>
        <w:ind w:left="1080"/>
        <w:jc w:val="both"/>
        <w:rPr>
          <w:color w:val="000000"/>
          <w:sz w:val="24"/>
          <w:szCs w:val="24"/>
        </w:rPr>
      </w:pPr>
    </w:p>
    <w:p w14:paraId="47778B9F" w14:textId="3A24B2E7" w:rsidR="00A66485" w:rsidRDefault="00081F7D" w:rsidP="00F641C1">
      <w:pPr>
        <w:numPr>
          <w:ilvl w:val="0"/>
          <w:numId w:val="4"/>
        </w:numPr>
        <w:pBdr>
          <w:top w:val="nil"/>
          <w:left w:val="nil"/>
          <w:bottom w:val="nil"/>
          <w:right w:val="nil"/>
          <w:between w:val="nil"/>
        </w:pBdr>
        <w:jc w:val="both"/>
        <w:rPr>
          <w:color w:val="000000"/>
          <w:sz w:val="24"/>
          <w:szCs w:val="24"/>
        </w:rPr>
      </w:pPr>
      <w:r>
        <w:rPr>
          <w:b/>
          <w:color w:val="000000"/>
          <w:sz w:val="24"/>
          <w:szCs w:val="24"/>
        </w:rPr>
        <w:t>C</w:t>
      </w:r>
      <w:r w:rsidR="0076458C">
        <w:rPr>
          <w:b/>
          <w:color w:val="000000"/>
          <w:sz w:val="24"/>
          <w:szCs w:val="24"/>
        </w:rPr>
        <w:t>onsent Agenda</w:t>
      </w:r>
      <w:r w:rsidR="0076458C">
        <w:rPr>
          <w:b/>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r w:rsidR="0076458C">
        <w:rPr>
          <w:color w:val="000000"/>
          <w:sz w:val="24"/>
          <w:szCs w:val="24"/>
        </w:rPr>
        <w:tab/>
      </w:r>
    </w:p>
    <w:p w14:paraId="503423FC" w14:textId="77777777" w:rsidR="00A66485" w:rsidRDefault="0076458C" w:rsidP="00F641C1">
      <w:pPr>
        <w:numPr>
          <w:ilvl w:val="1"/>
          <w:numId w:val="4"/>
        </w:numPr>
        <w:pBdr>
          <w:top w:val="nil"/>
          <w:left w:val="nil"/>
          <w:bottom w:val="nil"/>
          <w:right w:val="nil"/>
          <w:between w:val="nil"/>
        </w:pBdr>
        <w:jc w:val="both"/>
        <w:rPr>
          <w:color w:val="000000"/>
          <w:sz w:val="24"/>
          <w:szCs w:val="24"/>
        </w:rPr>
      </w:pPr>
      <w:r>
        <w:rPr>
          <w:color w:val="000000"/>
          <w:sz w:val="24"/>
          <w:szCs w:val="24"/>
        </w:rPr>
        <w:t xml:space="preserve">Approval of prior Board meeting minutes </w:t>
      </w:r>
    </w:p>
    <w:p w14:paraId="7B55507D" w14:textId="77777777" w:rsidR="00A66485" w:rsidRDefault="0076458C" w:rsidP="00F641C1">
      <w:pPr>
        <w:numPr>
          <w:ilvl w:val="2"/>
          <w:numId w:val="4"/>
        </w:numPr>
        <w:pBdr>
          <w:top w:val="nil"/>
          <w:left w:val="nil"/>
          <w:bottom w:val="nil"/>
          <w:right w:val="nil"/>
          <w:between w:val="nil"/>
        </w:pBdr>
        <w:jc w:val="both"/>
        <w:rPr>
          <w:sz w:val="24"/>
          <w:szCs w:val="24"/>
        </w:rPr>
      </w:pPr>
      <w:r>
        <w:rPr>
          <w:sz w:val="24"/>
          <w:szCs w:val="24"/>
        </w:rPr>
        <w:t xml:space="preserve">January 22, 2022 </w:t>
      </w:r>
    </w:p>
    <w:p w14:paraId="12FDB25D" w14:textId="77777777" w:rsidR="00A66485" w:rsidRDefault="0076458C" w:rsidP="00F641C1">
      <w:pPr>
        <w:numPr>
          <w:ilvl w:val="1"/>
          <w:numId w:val="4"/>
        </w:numPr>
        <w:pBdr>
          <w:top w:val="nil"/>
          <w:left w:val="nil"/>
          <w:bottom w:val="nil"/>
          <w:right w:val="nil"/>
          <w:between w:val="nil"/>
        </w:pBdr>
        <w:jc w:val="both"/>
        <w:rPr>
          <w:color w:val="000000"/>
          <w:sz w:val="24"/>
          <w:szCs w:val="24"/>
        </w:rPr>
      </w:pPr>
      <w:r>
        <w:rPr>
          <w:color w:val="000000"/>
          <w:sz w:val="24"/>
          <w:szCs w:val="24"/>
        </w:rPr>
        <w:t xml:space="preserve">Approval of </w:t>
      </w:r>
      <w:r>
        <w:rPr>
          <w:sz w:val="24"/>
          <w:szCs w:val="24"/>
        </w:rPr>
        <w:t>new Board member</w:t>
      </w:r>
    </w:p>
    <w:p w14:paraId="41FA10D5" w14:textId="18B0FA7E" w:rsidR="00CE20ED" w:rsidRPr="00CE20ED" w:rsidRDefault="0076458C" w:rsidP="00CE20ED">
      <w:pPr>
        <w:numPr>
          <w:ilvl w:val="2"/>
          <w:numId w:val="4"/>
        </w:numPr>
        <w:pBdr>
          <w:top w:val="nil"/>
          <w:left w:val="nil"/>
          <w:bottom w:val="nil"/>
          <w:right w:val="nil"/>
          <w:between w:val="nil"/>
        </w:pBdr>
        <w:jc w:val="both"/>
        <w:rPr>
          <w:sz w:val="24"/>
          <w:szCs w:val="24"/>
        </w:rPr>
      </w:pPr>
      <w:r>
        <w:rPr>
          <w:sz w:val="24"/>
          <w:szCs w:val="24"/>
        </w:rPr>
        <w:t>Katy Cavanagh, 2-year term</w:t>
      </w:r>
    </w:p>
    <w:p w14:paraId="0F7937DD" w14:textId="77777777" w:rsidR="00F641C1" w:rsidRDefault="00F641C1" w:rsidP="00F641C1">
      <w:pPr>
        <w:pBdr>
          <w:top w:val="nil"/>
          <w:left w:val="nil"/>
          <w:bottom w:val="nil"/>
          <w:right w:val="nil"/>
          <w:between w:val="nil"/>
        </w:pBdr>
        <w:jc w:val="both"/>
        <w:rPr>
          <w:sz w:val="24"/>
          <w:szCs w:val="24"/>
        </w:rPr>
      </w:pPr>
    </w:p>
    <w:p w14:paraId="2766351D" w14:textId="1BFEB317" w:rsidR="00F641C1" w:rsidRPr="00937EBB" w:rsidRDefault="00CE20ED" w:rsidP="00F641C1">
      <w:pPr>
        <w:pBdr>
          <w:top w:val="nil"/>
          <w:left w:val="nil"/>
          <w:bottom w:val="nil"/>
          <w:right w:val="nil"/>
          <w:between w:val="nil"/>
        </w:pBdr>
        <w:ind w:left="360"/>
        <w:jc w:val="both"/>
        <w:rPr>
          <w:color w:val="44546A" w:themeColor="text2"/>
          <w:sz w:val="24"/>
          <w:szCs w:val="24"/>
        </w:rPr>
      </w:pPr>
      <w:r w:rsidRPr="00937EBB">
        <w:rPr>
          <w:color w:val="44546A" w:themeColor="text2"/>
          <w:sz w:val="24"/>
          <w:szCs w:val="24"/>
        </w:rPr>
        <w:t>MOTION: Motion</w:t>
      </w:r>
      <w:r w:rsidR="00F641C1" w:rsidRPr="00937EBB">
        <w:rPr>
          <w:color w:val="44546A" w:themeColor="text2"/>
          <w:sz w:val="24"/>
          <w:szCs w:val="24"/>
        </w:rPr>
        <w:t xml:space="preserve"> to approve </w:t>
      </w:r>
      <w:r w:rsidR="00F641C1" w:rsidRPr="00937EBB">
        <w:rPr>
          <w:color w:val="44546A" w:themeColor="text2"/>
          <w:sz w:val="24"/>
          <w:szCs w:val="24"/>
        </w:rPr>
        <w:t xml:space="preserve">Consent Agenda by </w:t>
      </w:r>
      <w:r w:rsidR="00F641C1" w:rsidRPr="00937EBB">
        <w:rPr>
          <w:color w:val="44546A" w:themeColor="text2"/>
          <w:sz w:val="24"/>
          <w:szCs w:val="24"/>
        </w:rPr>
        <w:t xml:space="preserve">Debbie </w:t>
      </w:r>
      <w:proofErr w:type="spellStart"/>
      <w:r w:rsidR="00F641C1" w:rsidRPr="00937EBB">
        <w:rPr>
          <w:color w:val="44546A" w:themeColor="text2"/>
          <w:sz w:val="24"/>
          <w:szCs w:val="24"/>
        </w:rPr>
        <w:t>Accomazzo</w:t>
      </w:r>
      <w:proofErr w:type="spellEnd"/>
      <w:r w:rsidR="00F641C1" w:rsidRPr="00937EBB">
        <w:rPr>
          <w:color w:val="44546A" w:themeColor="text2"/>
          <w:sz w:val="24"/>
          <w:szCs w:val="24"/>
        </w:rPr>
        <w:t xml:space="preserve">; second Seth Zimmerman; unanimously approved. </w:t>
      </w:r>
    </w:p>
    <w:p w14:paraId="13247FFD" w14:textId="77777777" w:rsidR="00F641C1" w:rsidRDefault="00F641C1" w:rsidP="00F641C1">
      <w:pPr>
        <w:pBdr>
          <w:top w:val="nil"/>
          <w:left w:val="nil"/>
          <w:bottom w:val="nil"/>
          <w:right w:val="nil"/>
          <w:between w:val="nil"/>
        </w:pBdr>
        <w:jc w:val="both"/>
        <w:rPr>
          <w:sz w:val="24"/>
          <w:szCs w:val="24"/>
        </w:rPr>
      </w:pPr>
    </w:p>
    <w:p w14:paraId="2FB31D1E" w14:textId="77777777" w:rsidR="00A66485" w:rsidRDefault="0076458C" w:rsidP="00F641C1">
      <w:pPr>
        <w:numPr>
          <w:ilvl w:val="0"/>
          <w:numId w:val="4"/>
        </w:numPr>
        <w:pBdr>
          <w:top w:val="nil"/>
          <w:left w:val="nil"/>
          <w:bottom w:val="nil"/>
          <w:right w:val="nil"/>
          <w:between w:val="nil"/>
        </w:pBdr>
        <w:jc w:val="both"/>
        <w:rPr>
          <w:b/>
          <w:color w:val="000000"/>
          <w:sz w:val="24"/>
          <w:szCs w:val="24"/>
        </w:rPr>
      </w:pPr>
      <w:r>
        <w:rPr>
          <w:b/>
          <w:color w:val="000000"/>
          <w:sz w:val="24"/>
          <w:szCs w:val="24"/>
        </w:rPr>
        <w:t>Discussion/Action Items</w:t>
      </w:r>
    </w:p>
    <w:p w14:paraId="0570D202" w14:textId="5A57CE96" w:rsidR="00A66485" w:rsidRDefault="0076458C" w:rsidP="00F641C1">
      <w:pPr>
        <w:numPr>
          <w:ilvl w:val="1"/>
          <w:numId w:val="4"/>
        </w:numPr>
        <w:pBdr>
          <w:top w:val="nil"/>
          <w:left w:val="nil"/>
          <w:bottom w:val="nil"/>
          <w:right w:val="nil"/>
          <w:between w:val="nil"/>
        </w:pBdr>
        <w:jc w:val="both"/>
        <w:rPr>
          <w:sz w:val="24"/>
          <w:szCs w:val="24"/>
        </w:rPr>
      </w:pPr>
      <w:r>
        <w:rPr>
          <w:sz w:val="24"/>
          <w:szCs w:val="24"/>
        </w:rPr>
        <w:t>Chair’s Report</w:t>
      </w:r>
      <w:r>
        <w:rPr>
          <w:sz w:val="24"/>
          <w:szCs w:val="24"/>
        </w:rPr>
        <w:tab/>
      </w:r>
      <w:r w:rsidR="003C43B0">
        <w:rPr>
          <w:sz w:val="24"/>
          <w:szCs w:val="24"/>
        </w:rPr>
        <w:t>(</w:t>
      </w:r>
      <w:proofErr w:type="spellStart"/>
      <w:r w:rsidR="003C43B0">
        <w:rPr>
          <w:sz w:val="24"/>
          <w:szCs w:val="24"/>
        </w:rPr>
        <w:t>Ildi</w:t>
      </w:r>
      <w:proofErr w:type="spellEnd"/>
      <w:r w:rsidR="003C43B0">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4353C7D" w14:textId="77777777" w:rsidR="00A66485" w:rsidRDefault="0076458C" w:rsidP="00F641C1">
      <w:pPr>
        <w:numPr>
          <w:ilvl w:val="2"/>
          <w:numId w:val="4"/>
        </w:numPr>
        <w:pBdr>
          <w:top w:val="nil"/>
          <w:left w:val="nil"/>
          <w:bottom w:val="nil"/>
          <w:right w:val="nil"/>
          <w:between w:val="nil"/>
        </w:pBdr>
        <w:jc w:val="both"/>
        <w:rPr>
          <w:sz w:val="24"/>
          <w:szCs w:val="24"/>
        </w:rPr>
      </w:pPr>
      <w:r>
        <w:rPr>
          <w:sz w:val="24"/>
          <w:szCs w:val="24"/>
        </w:rPr>
        <w:t>President/CEO Evaluation Timeline</w:t>
      </w:r>
    </w:p>
    <w:p w14:paraId="195E763B" w14:textId="17868B4D" w:rsidR="00A66485" w:rsidRPr="00A2706B" w:rsidRDefault="0076458C" w:rsidP="00F641C1">
      <w:pPr>
        <w:numPr>
          <w:ilvl w:val="3"/>
          <w:numId w:val="4"/>
        </w:numPr>
        <w:pBdr>
          <w:top w:val="nil"/>
          <w:left w:val="nil"/>
          <w:bottom w:val="nil"/>
          <w:right w:val="nil"/>
          <w:between w:val="nil"/>
        </w:pBdr>
        <w:jc w:val="both"/>
        <w:rPr>
          <w:color w:val="000000" w:themeColor="text1"/>
          <w:sz w:val="24"/>
          <w:szCs w:val="24"/>
        </w:rPr>
      </w:pPr>
      <w:r w:rsidRPr="00A2706B">
        <w:rPr>
          <w:color w:val="000000" w:themeColor="text1"/>
          <w:sz w:val="24"/>
          <w:szCs w:val="24"/>
        </w:rPr>
        <w:t>Ashley Larson self-evaluation</w:t>
      </w:r>
      <w:r w:rsidR="00A2706B" w:rsidRPr="00A2706B">
        <w:rPr>
          <w:color w:val="000000" w:themeColor="text1"/>
          <w:sz w:val="24"/>
          <w:szCs w:val="24"/>
        </w:rPr>
        <w:t xml:space="preserve"> </w:t>
      </w:r>
    </w:p>
    <w:p w14:paraId="57EA81B6" w14:textId="637E7D05" w:rsidR="00A66485" w:rsidRDefault="0076458C" w:rsidP="00F641C1">
      <w:pPr>
        <w:numPr>
          <w:ilvl w:val="3"/>
          <w:numId w:val="4"/>
        </w:numPr>
        <w:pBdr>
          <w:top w:val="nil"/>
          <w:left w:val="nil"/>
          <w:bottom w:val="nil"/>
          <w:right w:val="nil"/>
          <w:between w:val="nil"/>
        </w:pBdr>
        <w:jc w:val="both"/>
        <w:rPr>
          <w:sz w:val="24"/>
          <w:szCs w:val="24"/>
        </w:rPr>
      </w:pPr>
      <w:r>
        <w:rPr>
          <w:sz w:val="24"/>
          <w:szCs w:val="24"/>
        </w:rPr>
        <w:t>Board Evaluation of President/CEO</w:t>
      </w:r>
    </w:p>
    <w:p w14:paraId="068F21FB" w14:textId="0875974D" w:rsidR="00A2706B" w:rsidRPr="00937EBB" w:rsidRDefault="00A2706B" w:rsidP="00A2706B">
      <w:pPr>
        <w:numPr>
          <w:ilvl w:val="4"/>
          <w:numId w:val="4"/>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Per </w:t>
      </w:r>
      <w:proofErr w:type="spellStart"/>
      <w:r w:rsidRPr="00937EBB">
        <w:rPr>
          <w:color w:val="44546A" w:themeColor="text2"/>
          <w:sz w:val="24"/>
          <w:szCs w:val="24"/>
        </w:rPr>
        <w:t>Ildi</w:t>
      </w:r>
      <w:proofErr w:type="spellEnd"/>
      <w:r w:rsidRPr="00937EBB">
        <w:rPr>
          <w:color w:val="44546A" w:themeColor="text2"/>
          <w:sz w:val="24"/>
          <w:szCs w:val="24"/>
        </w:rPr>
        <w:t>, board needs to complete their sections by March 1</w:t>
      </w:r>
      <w:r w:rsidRPr="00937EBB">
        <w:rPr>
          <w:color w:val="44546A" w:themeColor="text2"/>
          <w:sz w:val="24"/>
          <w:szCs w:val="24"/>
        </w:rPr>
        <w:t xml:space="preserve">4, 2022. Results will be discussed at April board meeting. </w:t>
      </w:r>
    </w:p>
    <w:p w14:paraId="5A7EF982" w14:textId="1F9AD95F" w:rsidR="00A66485" w:rsidRDefault="0076458C" w:rsidP="00F641C1">
      <w:pPr>
        <w:numPr>
          <w:ilvl w:val="2"/>
          <w:numId w:val="4"/>
        </w:numPr>
        <w:pBdr>
          <w:top w:val="nil"/>
          <w:left w:val="nil"/>
          <w:bottom w:val="nil"/>
          <w:right w:val="nil"/>
          <w:between w:val="nil"/>
        </w:pBdr>
        <w:jc w:val="both"/>
        <w:rPr>
          <w:sz w:val="24"/>
          <w:szCs w:val="24"/>
        </w:rPr>
      </w:pPr>
      <w:r>
        <w:rPr>
          <w:sz w:val="24"/>
          <w:szCs w:val="24"/>
        </w:rPr>
        <w:t>Annual volunteer survey (attach survey questions)</w:t>
      </w:r>
    </w:p>
    <w:p w14:paraId="31DD6C21" w14:textId="17DC10B6" w:rsidR="00A2706B" w:rsidRPr="00937EBB" w:rsidRDefault="00A2706B" w:rsidP="00A2706B">
      <w:pPr>
        <w:pStyle w:val="ListParagraph"/>
        <w:numPr>
          <w:ilvl w:val="3"/>
          <w:numId w:val="4"/>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Per </w:t>
      </w:r>
      <w:proofErr w:type="spellStart"/>
      <w:r w:rsidRPr="00937EBB">
        <w:rPr>
          <w:color w:val="44546A" w:themeColor="text2"/>
          <w:sz w:val="24"/>
          <w:szCs w:val="24"/>
        </w:rPr>
        <w:t>Ildi</w:t>
      </w:r>
      <w:proofErr w:type="spellEnd"/>
      <w:r w:rsidRPr="00937EBB">
        <w:rPr>
          <w:color w:val="44546A" w:themeColor="text2"/>
          <w:sz w:val="24"/>
          <w:szCs w:val="24"/>
        </w:rPr>
        <w:t xml:space="preserve">, discussion on annual survey questions. Discussion on when to send the survey. Per Seth, number of events scheduling volunteers (camp, raffle, CCN, Coyotes). The sooner we get it out, the sooner we can work with the data.  </w:t>
      </w:r>
      <w:r w:rsidR="001A20EA" w:rsidRPr="00937EBB">
        <w:rPr>
          <w:color w:val="44546A" w:themeColor="text2"/>
          <w:sz w:val="24"/>
          <w:szCs w:val="24"/>
        </w:rPr>
        <w:t xml:space="preserve">Per Ashley, the way it is written was how it was written last year – so some of the questions may need to be revised. Per </w:t>
      </w:r>
      <w:proofErr w:type="spellStart"/>
      <w:r w:rsidR="001A20EA" w:rsidRPr="00937EBB">
        <w:rPr>
          <w:color w:val="44546A" w:themeColor="text2"/>
          <w:sz w:val="24"/>
          <w:szCs w:val="24"/>
        </w:rPr>
        <w:t>Ildi</w:t>
      </w:r>
      <w:proofErr w:type="spellEnd"/>
      <w:r w:rsidR="001A20EA" w:rsidRPr="00937EBB">
        <w:rPr>
          <w:color w:val="44546A" w:themeColor="text2"/>
          <w:sz w:val="24"/>
          <w:szCs w:val="24"/>
        </w:rPr>
        <w:t>, yes, adding those opportunities would be helpful. Per Lindsey, no need to have a stop dead date on survey, just have it open and request it be filled ASAP. Per Debbie, did we change the survey at all? Per Ashley, we kept it the same for consistency and to measure data. Discussion on revisions to questions</w:t>
      </w:r>
      <w:r w:rsidR="00081F7D" w:rsidRPr="00937EBB">
        <w:rPr>
          <w:color w:val="44546A" w:themeColor="text2"/>
          <w:sz w:val="24"/>
          <w:szCs w:val="24"/>
        </w:rPr>
        <w:t xml:space="preserve"> and how to better get information from the survey pool</w:t>
      </w:r>
      <w:r w:rsidR="001A20EA" w:rsidRPr="00937EBB">
        <w:rPr>
          <w:color w:val="44546A" w:themeColor="text2"/>
          <w:sz w:val="24"/>
          <w:szCs w:val="24"/>
        </w:rPr>
        <w:t xml:space="preserve">. </w:t>
      </w:r>
      <w:r w:rsidR="00A42E17" w:rsidRPr="00937EBB">
        <w:rPr>
          <w:color w:val="44546A" w:themeColor="text2"/>
          <w:sz w:val="24"/>
          <w:szCs w:val="24"/>
        </w:rPr>
        <w:t xml:space="preserve">Per Kathy, are we going to use the </w:t>
      </w:r>
      <w:proofErr w:type="gramStart"/>
      <w:r w:rsidR="00A42E17" w:rsidRPr="00937EBB">
        <w:rPr>
          <w:color w:val="44546A" w:themeColor="text2"/>
          <w:sz w:val="24"/>
          <w:szCs w:val="24"/>
        </w:rPr>
        <w:t>data</w:t>
      </w:r>
      <w:proofErr w:type="gramEnd"/>
      <w:r w:rsidR="00A42E17" w:rsidRPr="00937EBB">
        <w:rPr>
          <w:color w:val="44546A" w:themeColor="text2"/>
          <w:sz w:val="24"/>
          <w:szCs w:val="24"/>
        </w:rPr>
        <w:t xml:space="preserve"> and will it be consist with our goals? Perhaps we can narrow down the open-ended questions. Discussion on how </w:t>
      </w:r>
      <w:r w:rsidR="00A42E17" w:rsidRPr="00937EBB">
        <w:rPr>
          <w:color w:val="44546A" w:themeColor="text2"/>
          <w:sz w:val="24"/>
          <w:szCs w:val="24"/>
        </w:rPr>
        <w:lastRenderedPageBreak/>
        <w:t>survey data has been used previously</w:t>
      </w:r>
      <w:r w:rsidR="00081F7D" w:rsidRPr="00937EBB">
        <w:rPr>
          <w:color w:val="44546A" w:themeColor="text2"/>
          <w:sz w:val="24"/>
          <w:szCs w:val="24"/>
        </w:rPr>
        <w:t xml:space="preserve">. Seth has engaged volunteers to let them know about the survey and that they are using the survey information to help the organization. Questions are being revised. </w:t>
      </w:r>
      <w:r w:rsidR="003C43B0" w:rsidRPr="00937EBB">
        <w:rPr>
          <w:color w:val="44546A" w:themeColor="text2"/>
          <w:sz w:val="24"/>
          <w:szCs w:val="24"/>
        </w:rPr>
        <w:t xml:space="preserve">New draft will be recirculated for email vote by the board. </w:t>
      </w:r>
    </w:p>
    <w:p w14:paraId="37CC92E2" w14:textId="77777777" w:rsidR="00A2706B" w:rsidRPr="00A2706B" w:rsidRDefault="00A2706B" w:rsidP="001A20EA">
      <w:pPr>
        <w:pStyle w:val="ListParagraph"/>
        <w:pBdr>
          <w:top w:val="nil"/>
          <w:left w:val="nil"/>
          <w:bottom w:val="nil"/>
          <w:right w:val="nil"/>
          <w:between w:val="nil"/>
        </w:pBdr>
        <w:ind w:left="2880"/>
        <w:jc w:val="both"/>
        <w:rPr>
          <w:sz w:val="24"/>
          <w:szCs w:val="24"/>
        </w:rPr>
      </w:pPr>
    </w:p>
    <w:p w14:paraId="5436DAA0" w14:textId="052C869D" w:rsidR="00A66485" w:rsidRDefault="0076458C" w:rsidP="00F641C1">
      <w:pPr>
        <w:numPr>
          <w:ilvl w:val="1"/>
          <w:numId w:val="4"/>
        </w:numPr>
        <w:pBdr>
          <w:top w:val="nil"/>
          <w:left w:val="nil"/>
          <w:bottom w:val="nil"/>
          <w:right w:val="nil"/>
          <w:between w:val="nil"/>
        </w:pBdr>
        <w:jc w:val="both"/>
        <w:rPr>
          <w:sz w:val="24"/>
          <w:szCs w:val="24"/>
        </w:rPr>
      </w:pPr>
      <w:r>
        <w:rPr>
          <w:color w:val="000000"/>
          <w:sz w:val="24"/>
          <w:szCs w:val="24"/>
        </w:rPr>
        <w:t>P</w:t>
      </w:r>
      <w:r>
        <w:rPr>
          <w:color w:val="000000"/>
          <w:sz w:val="24"/>
          <w:szCs w:val="24"/>
        </w:rPr>
        <w:t>resident’s Report</w:t>
      </w:r>
      <w:r w:rsidR="003C43B0">
        <w:rPr>
          <w:color w:val="000000"/>
          <w:sz w:val="24"/>
          <w:szCs w:val="24"/>
        </w:rPr>
        <w:t xml:space="preserve"> (Ashley)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w:t>
      </w:r>
    </w:p>
    <w:p w14:paraId="576E0344" w14:textId="6557EC7B" w:rsidR="00A66485" w:rsidRPr="00937EBB" w:rsidRDefault="0076458C" w:rsidP="00F641C1">
      <w:pPr>
        <w:numPr>
          <w:ilvl w:val="2"/>
          <w:numId w:val="5"/>
        </w:numPr>
        <w:pBdr>
          <w:top w:val="nil"/>
          <w:left w:val="nil"/>
          <w:bottom w:val="nil"/>
          <w:right w:val="nil"/>
          <w:between w:val="nil"/>
        </w:pBdr>
        <w:jc w:val="both"/>
        <w:rPr>
          <w:color w:val="44546A" w:themeColor="text2"/>
          <w:sz w:val="24"/>
          <w:szCs w:val="24"/>
        </w:rPr>
      </w:pPr>
      <w:r>
        <w:rPr>
          <w:sz w:val="24"/>
          <w:szCs w:val="24"/>
        </w:rPr>
        <w:t>ACA</w:t>
      </w:r>
      <w:r>
        <w:rPr>
          <w:color w:val="000000"/>
          <w:sz w:val="24"/>
          <w:szCs w:val="24"/>
        </w:rPr>
        <w:t xml:space="preserve"> Update</w:t>
      </w:r>
      <w:r w:rsidR="003C43B0">
        <w:rPr>
          <w:color w:val="000000"/>
          <w:sz w:val="24"/>
          <w:szCs w:val="24"/>
        </w:rPr>
        <w:t xml:space="preserve">. </w:t>
      </w:r>
      <w:r w:rsidR="003C43B0" w:rsidRPr="00937EBB">
        <w:rPr>
          <w:color w:val="44546A" w:themeColor="text2"/>
          <w:sz w:val="24"/>
          <w:szCs w:val="24"/>
        </w:rPr>
        <w:t>David and Ashley spent a week at this event. Discussion of highlights from the event, including how culture change is hard</w:t>
      </w:r>
      <w:r w:rsidR="00AE2596" w:rsidRPr="00937EBB">
        <w:rPr>
          <w:color w:val="44546A" w:themeColor="text2"/>
          <w:sz w:val="24"/>
          <w:szCs w:val="24"/>
        </w:rPr>
        <w:t xml:space="preserve">, fundraising, covid, supervisors. </w:t>
      </w:r>
      <w:r w:rsidR="003C43B0" w:rsidRPr="00937EBB">
        <w:rPr>
          <w:color w:val="44546A" w:themeColor="text2"/>
          <w:sz w:val="24"/>
          <w:szCs w:val="24"/>
        </w:rPr>
        <w:t xml:space="preserve"> </w:t>
      </w:r>
    </w:p>
    <w:p w14:paraId="32802B0F" w14:textId="6F05F289" w:rsidR="00A66485" w:rsidRDefault="0076458C" w:rsidP="00F641C1">
      <w:pPr>
        <w:numPr>
          <w:ilvl w:val="2"/>
          <w:numId w:val="5"/>
        </w:numPr>
        <w:pBdr>
          <w:top w:val="nil"/>
          <w:left w:val="nil"/>
          <w:bottom w:val="nil"/>
          <w:right w:val="nil"/>
          <w:between w:val="nil"/>
        </w:pBdr>
        <w:jc w:val="both"/>
        <w:rPr>
          <w:sz w:val="24"/>
          <w:szCs w:val="24"/>
        </w:rPr>
      </w:pPr>
      <w:r>
        <w:rPr>
          <w:sz w:val="24"/>
          <w:szCs w:val="24"/>
        </w:rPr>
        <w:t>Connex Update</w:t>
      </w:r>
      <w:r w:rsidR="00AE2596">
        <w:rPr>
          <w:sz w:val="24"/>
          <w:szCs w:val="24"/>
        </w:rPr>
        <w:t xml:space="preserve">. </w:t>
      </w:r>
      <w:r w:rsidR="00AE2596" w:rsidRPr="00937EBB">
        <w:rPr>
          <w:color w:val="44546A" w:themeColor="text2"/>
          <w:sz w:val="24"/>
          <w:szCs w:val="24"/>
        </w:rPr>
        <w:t xml:space="preserve">There is an issue with Camp W Connex. It needs to be moved to Craig’s office building. It was supposed to be moved today – but the way the Connex is positions, it cannot be moved as is. The Connex will need to be empties before it can be moved.  Camp W is working on straightening the Connex in hopes that it can be moved. </w:t>
      </w:r>
      <w:r w:rsidR="001B228E" w:rsidRPr="00937EBB">
        <w:rPr>
          <w:color w:val="44546A" w:themeColor="text2"/>
          <w:sz w:val="24"/>
          <w:szCs w:val="24"/>
        </w:rPr>
        <w:t>They are working on an update.</w:t>
      </w:r>
      <w:r w:rsidRPr="00937EBB">
        <w:rPr>
          <w:color w:val="44546A" w:themeColor="text2"/>
          <w:sz w:val="24"/>
          <w:szCs w:val="24"/>
        </w:rPr>
        <w:tab/>
      </w:r>
      <w:r>
        <w:rPr>
          <w:sz w:val="24"/>
          <w:szCs w:val="24"/>
        </w:rPr>
        <w:tab/>
      </w:r>
      <w:r>
        <w:rPr>
          <w:sz w:val="24"/>
          <w:szCs w:val="24"/>
        </w:rPr>
        <w:tab/>
      </w:r>
      <w:r>
        <w:rPr>
          <w:sz w:val="24"/>
          <w:szCs w:val="24"/>
        </w:rPr>
        <w:tab/>
      </w:r>
    </w:p>
    <w:p w14:paraId="714CD79A" w14:textId="77777777" w:rsidR="003C43B0" w:rsidRDefault="003C43B0" w:rsidP="003C43B0">
      <w:pPr>
        <w:pBdr>
          <w:top w:val="nil"/>
          <w:left w:val="nil"/>
          <w:bottom w:val="nil"/>
          <w:right w:val="nil"/>
          <w:between w:val="nil"/>
        </w:pBdr>
        <w:ind w:left="1440"/>
        <w:jc w:val="both"/>
        <w:rPr>
          <w:color w:val="000000"/>
          <w:sz w:val="24"/>
          <w:szCs w:val="24"/>
        </w:rPr>
      </w:pPr>
      <w:bookmarkStart w:id="1" w:name="_heading=h.30j0zll" w:colFirst="0" w:colLast="0"/>
      <w:bookmarkEnd w:id="1"/>
    </w:p>
    <w:p w14:paraId="4DF7CB0C" w14:textId="77777777" w:rsidR="00464AF0" w:rsidRPr="00464AF0" w:rsidRDefault="0076458C" w:rsidP="00F641C1">
      <w:pPr>
        <w:numPr>
          <w:ilvl w:val="1"/>
          <w:numId w:val="1"/>
        </w:numPr>
        <w:pBdr>
          <w:top w:val="nil"/>
          <w:left w:val="nil"/>
          <w:bottom w:val="nil"/>
          <w:right w:val="nil"/>
          <w:between w:val="nil"/>
        </w:pBdr>
        <w:jc w:val="both"/>
        <w:rPr>
          <w:color w:val="000000"/>
          <w:sz w:val="24"/>
          <w:szCs w:val="24"/>
        </w:rPr>
      </w:pPr>
      <w:r>
        <w:rPr>
          <w:color w:val="000000"/>
          <w:sz w:val="24"/>
          <w:szCs w:val="24"/>
        </w:rPr>
        <w:t>Finance Report</w:t>
      </w:r>
      <w:r>
        <w:rPr>
          <w:sz w:val="24"/>
          <w:szCs w:val="24"/>
        </w:rPr>
        <w:t xml:space="preserve"> </w:t>
      </w:r>
      <w:r>
        <w:rPr>
          <w:sz w:val="24"/>
          <w:szCs w:val="24"/>
        </w:rPr>
        <w:t>(Obj #3, Goal #1)</w:t>
      </w:r>
    </w:p>
    <w:p w14:paraId="683D420C" w14:textId="71745D17" w:rsidR="003C43B0" w:rsidRPr="00937EBB" w:rsidRDefault="00464AF0" w:rsidP="00464AF0">
      <w:pPr>
        <w:numPr>
          <w:ilvl w:val="2"/>
          <w:numId w:val="1"/>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Email summary from Craig S. We are in the negative for cash flow right now (11,840).  We had $5,735 in deposits and $21,632 in expenses in February. Breakdown of YTD expenses. Per Debbie, discussed in January having a detailed revenue report. It is being tracked it just is not in the current forms.  </w:t>
      </w:r>
      <w:r w:rsidR="00137623" w:rsidRPr="00937EBB">
        <w:rPr>
          <w:color w:val="44546A" w:themeColor="text2"/>
          <w:sz w:val="24"/>
          <w:szCs w:val="24"/>
        </w:rPr>
        <w:t xml:space="preserve">Katy has questions about budgets and will discuss offline with Ashley. Large expense for website – will address and provide an update. </w:t>
      </w:r>
      <w:proofErr w:type="spellStart"/>
      <w:r w:rsidR="00137623" w:rsidRPr="00937EBB">
        <w:rPr>
          <w:color w:val="44546A" w:themeColor="text2"/>
          <w:sz w:val="24"/>
          <w:szCs w:val="24"/>
        </w:rPr>
        <w:t>Ildi</w:t>
      </w:r>
      <w:proofErr w:type="spellEnd"/>
      <w:r w:rsidR="00137623" w:rsidRPr="00937EBB">
        <w:rPr>
          <w:color w:val="44546A" w:themeColor="text2"/>
          <w:sz w:val="24"/>
          <w:szCs w:val="24"/>
        </w:rPr>
        <w:t xml:space="preserve"> is turning the screws on Craig re the breakdowns ;)</w:t>
      </w:r>
    </w:p>
    <w:p w14:paraId="7A00B2BE" w14:textId="6305954B" w:rsidR="00A66485" w:rsidRDefault="0076458C" w:rsidP="003C43B0">
      <w:pPr>
        <w:pBdr>
          <w:top w:val="nil"/>
          <w:left w:val="nil"/>
          <w:bottom w:val="nil"/>
          <w:right w:val="nil"/>
          <w:between w:val="nil"/>
        </w:pBdr>
        <w:ind w:left="1440"/>
        <w:jc w:val="both"/>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p>
    <w:p w14:paraId="07D60A21" w14:textId="5FF61893" w:rsidR="00A66485" w:rsidRDefault="0076458C" w:rsidP="00F641C1">
      <w:pPr>
        <w:numPr>
          <w:ilvl w:val="1"/>
          <w:numId w:val="2"/>
        </w:numPr>
        <w:pBdr>
          <w:top w:val="nil"/>
          <w:left w:val="nil"/>
          <w:bottom w:val="nil"/>
          <w:right w:val="nil"/>
          <w:between w:val="nil"/>
        </w:pBdr>
        <w:jc w:val="both"/>
        <w:rPr>
          <w:color w:val="000000"/>
          <w:sz w:val="24"/>
          <w:szCs w:val="24"/>
        </w:rPr>
      </w:pPr>
      <w:r>
        <w:rPr>
          <w:color w:val="000000"/>
          <w:sz w:val="24"/>
          <w:szCs w:val="24"/>
        </w:rPr>
        <w:t>Camp Update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394F4511" w14:textId="06020F36" w:rsidR="00A66485" w:rsidRDefault="0076458C" w:rsidP="00F641C1">
      <w:pPr>
        <w:numPr>
          <w:ilvl w:val="2"/>
          <w:numId w:val="2"/>
        </w:numPr>
        <w:pBdr>
          <w:top w:val="nil"/>
          <w:left w:val="nil"/>
          <w:bottom w:val="nil"/>
          <w:right w:val="nil"/>
          <w:between w:val="nil"/>
        </w:pBdr>
        <w:jc w:val="both"/>
        <w:rPr>
          <w:color w:val="000000"/>
          <w:sz w:val="24"/>
          <w:szCs w:val="24"/>
        </w:rPr>
      </w:pPr>
      <w:r>
        <w:rPr>
          <w:color w:val="000000"/>
          <w:sz w:val="24"/>
          <w:szCs w:val="24"/>
        </w:rPr>
        <w:t>COVID protocols- revisit, possible revisions</w:t>
      </w:r>
      <w:r w:rsidR="009661B3">
        <w:rPr>
          <w:color w:val="000000"/>
          <w:sz w:val="24"/>
          <w:szCs w:val="24"/>
        </w:rPr>
        <w:t xml:space="preserve"> (Kelly/Camille)</w:t>
      </w:r>
      <w:r>
        <w:rPr>
          <w:color w:val="000000"/>
          <w:sz w:val="24"/>
          <w:szCs w:val="24"/>
        </w:rPr>
        <w:tab/>
      </w:r>
      <w:r>
        <w:rPr>
          <w:color w:val="000000"/>
          <w:sz w:val="24"/>
          <w:szCs w:val="24"/>
        </w:rPr>
        <w:tab/>
      </w:r>
      <w:r>
        <w:rPr>
          <w:color w:val="000000"/>
          <w:sz w:val="24"/>
          <w:szCs w:val="24"/>
        </w:rPr>
        <w:tab/>
      </w:r>
      <w:r>
        <w:rPr>
          <w:color w:val="000000"/>
          <w:sz w:val="24"/>
          <w:szCs w:val="24"/>
        </w:rPr>
        <w:tab/>
      </w:r>
    </w:p>
    <w:p w14:paraId="0AC4EBDB" w14:textId="016DB337" w:rsidR="009661B3" w:rsidRPr="00937EBB" w:rsidRDefault="009661B3" w:rsidP="0082321D">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Camper eligibility.  Who should come to camp </w:t>
      </w:r>
      <w:proofErr w:type="gramStart"/>
      <w:r w:rsidRPr="00937EBB">
        <w:rPr>
          <w:color w:val="44546A" w:themeColor="text2"/>
          <w:sz w:val="24"/>
          <w:szCs w:val="24"/>
        </w:rPr>
        <w:t>now.</w:t>
      </w:r>
      <w:proofErr w:type="gramEnd"/>
      <w:r w:rsidRPr="00937EBB">
        <w:rPr>
          <w:color w:val="44546A" w:themeColor="text2"/>
          <w:sz w:val="24"/>
          <w:szCs w:val="24"/>
        </w:rPr>
        <w:t xml:space="preserve">  Per Camille, she got some information from Camp Rainbow. Limiting campers by where they are in treatment (off therapy) </w:t>
      </w:r>
      <w:r w:rsidR="00FB70FA" w:rsidRPr="00937EBB">
        <w:rPr>
          <w:color w:val="44546A" w:themeColor="text2"/>
          <w:sz w:val="24"/>
          <w:szCs w:val="24"/>
        </w:rPr>
        <w:t>or in maintenance – 8-16. This should also apply to siblings (no siblings can come to camp that have siblings on therapy).  Bone marrow transplant patients – should be the call of the medical provider.</w:t>
      </w:r>
    </w:p>
    <w:p w14:paraId="142AA3A3" w14:textId="78576311" w:rsidR="00FB70FA" w:rsidRPr="00937EBB" w:rsidRDefault="00FB70FA" w:rsidP="0082321D">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Covid vaccinations. Camille looked at Shining Stars, COCA, CDC, Camp </w:t>
      </w:r>
      <w:proofErr w:type="gramStart"/>
      <w:r w:rsidRPr="00937EBB">
        <w:rPr>
          <w:color w:val="44546A" w:themeColor="text2"/>
          <w:sz w:val="24"/>
          <w:szCs w:val="24"/>
        </w:rPr>
        <w:t>Rainbow</w:t>
      </w:r>
      <w:proofErr w:type="gramEnd"/>
      <w:r w:rsidRPr="00937EBB">
        <w:rPr>
          <w:color w:val="44546A" w:themeColor="text2"/>
          <w:sz w:val="24"/>
          <w:szCs w:val="24"/>
        </w:rPr>
        <w:t xml:space="preserve"> and</w:t>
      </w:r>
      <w:r w:rsidR="0082321D" w:rsidRPr="00937EBB">
        <w:rPr>
          <w:color w:val="44546A" w:themeColor="text2"/>
          <w:sz w:val="24"/>
          <w:szCs w:val="24"/>
        </w:rPr>
        <w:t xml:space="preserve"> Camp Ramah. Informal poll </w:t>
      </w:r>
      <w:r w:rsidRPr="00937EBB">
        <w:rPr>
          <w:color w:val="44546A" w:themeColor="text2"/>
          <w:sz w:val="24"/>
          <w:szCs w:val="24"/>
        </w:rPr>
        <w:t xml:space="preserve">all requiring 2 </w:t>
      </w:r>
      <w:r w:rsidR="0082321D" w:rsidRPr="00937EBB">
        <w:rPr>
          <w:color w:val="44546A" w:themeColor="text2"/>
          <w:sz w:val="24"/>
          <w:szCs w:val="24"/>
        </w:rPr>
        <w:t>s</w:t>
      </w:r>
      <w:r w:rsidRPr="00937EBB">
        <w:rPr>
          <w:color w:val="44546A" w:themeColor="text2"/>
          <w:sz w:val="24"/>
          <w:szCs w:val="24"/>
        </w:rPr>
        <w:t>hot series + booster if eligible for all participants.  All shots would need to be administered by June 1, 2022.  Recommends giving everyone 4 weeks to get the last shots to be eligible. Camille has efficacy rates she can share. J&amp;J would not be a great place for camp this year.</w:t>
      </w:r>
      <w:r w:rsidR="0082321D" w:rsidRPr="00937EBB">
        <w:rPr>
          <w:color w:val="44546A" w:themeColor="text2"/>
          <w:sz w:val="24"/>
          <w:szCs w:val="24"/>
        </w:rPr>
        <w:t xml:space="preserve"> Camille recommends Pfizer/</w:t>
      </w:r>
      <w:proofErr w:type="spellStart"/>
      <w:r w:rsidR="0082321D" w:rsidRPr="00937EBB">
        <w:rPr>
          <w:color w:val="44546A" w:themeColor="text2"/>
          <w:sz w:val="24"/>
          <w:szCs w:val="24"/>
        </w:rPr>
        <w:t>Moderna</w:t>
      </w:r>
      <w:proofErr w:type="spellEnd"/>
      <w:r w:rsidR="0082321D" w:rsidRPr="00937EBB">
        <w:rPr>
          <w:color w:val="44546A" w:themeColor="text2"/>
          <w:sz w:val="24"/>
          <w:szCs w:val="24"/>
        </w:rPr>
        <w:t xml:space="preserve"> vaccines. </w:t>
      </w:r>
      <w:r w:rsidRPr="00937EBB">
        <w:rPr>
          <w:color w:val="44546A" w:themeColor="text2"/>
          <w:sz w:val="24"/>
          <w:szCs w:val="24"/>
        </w:rPr>
        <w:t xml:space="preserve"> </w:t>
      </w:r>
      <w:r w:rsidR="0082321D" w:rsidRPr="00937EBB">
        <w:rPr>
          <w:color w:val="44546A" w:themeColor="text2"/>
          <w:sz w:val="24"/>
          <w:szCs w:val="24"/>
        </w:rPr>
        <w:t xml:space="preserve">We are in line with testing and mask protocols. </w:t>
      </w:r>
    </w:p>
    <w:p w14:paraId="4B808729" w14:textId="6A57520E" w:rsidR="0082321D" w:rsidRPr="00937EBB" w:rsidRDefault="0082321D" w:rsidP="0082321D">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Discussion from Camile on why all the protocols matte</w:t>
      </w:r>
      <w:r w:rsidR="0035510B" w:rsidRPr="00937EBB">
        <w:rPr>
          <w:color w:val="44546A" w:themeColor="text2"/>
          <w:sz w:val="24"/>
          <w:szCs w:val="24"/>
        </w:rPr>
        <w:t xml:space="preserve">rs. </w:t>
      </w:r>
    </w:p>
    <w:p w14:paraId="32F3DD85" w14:textId="04C6C909" w:rsidR="0035510B" w:rsidRPr="00937EBB" w:rsidRDefault="0035510B" w:rsidP="0082321D">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lastRenderedPageBreak/>
        <w:t>If positive case – we would need to quarantine, contract tracing, possibly risk cancelling week 2. What it would mean for camper – only antivirals. Very weak evidence for medicine that can be given</w:t>
      </w:r>
    </w:p>
    <w:p w14:paraId="3AE9113B" w14:textId="77777777" w:rsidR="00F06D90" w:rsidRPr="00937EBB" w:rsidRDefault="0035510B" w:rsidP="0082321D">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Camille’s recommendations may seem strong, but she would remiss if she did not make those recommendations</w:t>
      </w:r>
      <w:r w:rsidR="00F06D90" w:rsidRPr="00937EBB">
        <w:rPr>
          <w:color w:val="44546A" w:themeColor="text2"/>
          <w:sz w:val="24"/>
          <w:szCs w:val="24"/>
        </w:rPr>
        <w:t xml:space="preserve">. </w:t>
      </w:r>
    </w:p>
    <w:p w14:paraId="591B053B" w14:textId="62B6324E" w:rsidR="0035510B" w:rsidRPr="00937EBB" w:rsidRDefault="00F06D90"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Guideline document is not being sent to families. Link to 4 covid tests. There is a website page re the COVID protocols. </w:t>
      </w:r>
    </w:p>
    <w:p w14:paraId="02B4C57D" w14:textId="70BA50D1" w:rsidR="00F06D90" w:rsidRPr="00937EBB" w:rsidRDefault="00F06D90"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Katy has some questions and will discuss offline with Ashley. </w:t>
      </w:r>
    </w:p>
    <w:p w14:paraId="46AE3D66" w14:textId="38CF9D31" w:rsidR="00F06D90" w:rsidRPr="00937EBB" w:rsidRDefault="00F06D90"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Per Debbie, what are the bullet point recommendations?</w:t>
      </w:r>
    </w:p>
    <w:p w14:paraId="0FCE407D" w14:textId="21BC2ECD" w:rsidR="00F06D90" w:rsidRPr="00937EBB" w:rsidRDefault="00D4270E" w:rsidP="00F06D90">
      <w:pPr>
        <w:numPr>
          <w:ilvl w:val="4"/>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Everyone vaccinated and boosted</w:t>
      </w:r>
    </w:p>
    <w:p w14:paraId="76DC3BED" w14:textId="1551EA99" w:rsidR="00D4270E" w:rsidRPr="00937EBB" w:rsidRDefault="00D4270E" w:rsidP="00F06D90">
      <w:pPr>
        <w:numPr>
          <w:ilvl w:val="4"/>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Testing before camp, at camp</w:t>
      </w:r>
    </w:p>
    <w:p w14:paraId="02A1A5AF" w14:textId="14B03F10" w:rsidR="00D4270E" w:rsidRPr="00937EBB" w:rsidRDefault="00D4270E" w:rsidP="00F06D90">
      <w:pPr>
        <w:numPr>
          <w:ilvl w:val="4"/>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Masks </w:t>
      </w:r>
    </w:p>
    <w:p w14:paraId="486FF399" w14:textId="642B87AA" w:rsidR="00D4270E" w:rsidRPr="00937EBB" w:rsidRDefault="00D4270E" w:rsidP="00F06D90">
      <w:pPr>
        <w:numPr>
          <w:ilvl w:val="4"/>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Hand hygiene </w:t>
      </w:r>
    </w:p>
    <w:p w14:paraId="75008183" w14:textId="10E6DDCA" w:rsidR="00D4270E" w:rsidRPr="00937EBB" w:rsidRDefault="00D4270E" w:rsidP="00F06D90">
      <w:pPr>
        <w:numPr>
          <w:ilvl w:val="4"/>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Eligibility *off therapy or in maintenance +- bone marrow depending on physician recommendation</w:t>
      </w:r>
    </w:p>
    <w:p w14:paraId="36BB582A" w14:textId="3DAA1277" w:rsidR="00F06D90" w:rsidRPr="00937EBB" w:rsidRDefault="00F06D90"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There is an in-person event on 4/2, less than 15 total siblings and survivors and could be socially distanced, do we need protocols?  </w:t>
      </w:r>
      <w:r w:rsidR="00BC22C9" w:rsidRPr="00937EBB">
        <w:rPr>
          <w:color w:val="44546A" w:themeColor="text2"/>
          <w:sz w:val="24"/>
          <w:szCs w:val="24"/>
        </w:rPr>
        <w:t xml:space="preserve">Per Camille, outside should be fine. If children on therapy are masked, that would be preferred.  Will address offline. </w:t>
      </w:r>
    </w:p>
    <w:p w14:paraId="32C78EE5" w14:textId="77777777" w:rsidR="00224FD6" w:rsidRPr="00937EBB" w:rsidRDefault="004B2A5C"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Per </w:t>
      </w:r>
      <w:proofErr w:type="spellStart"/>
      <w:r w:rsidRPr="00937EBB">
        <w:rPr>
          <w:color w:val="44546A" w:themeColor="text2"/>
          <w:sz w:val="24"/>
          <w:szCs w:val="24"/>
        </w:rPr>
        <w:t>Ildi</w:t>
      </w:r>
      <w:proofErr w:type="spellEnd"/>
      <w:r w:rsidRPr="00937EBB">
        <w:rPr>
          <w:color w:val="44546A" w:themeColor="text2"/>
          <w:sz w:val="24"/>
          <w:szCs w:val="24"/>
        </w:rPr>
        <w:t>, no decisions tonight regarding protocols and procedures for Camp.</w:t>
      </w:r>
    </w:p>
    <w:p w14:paraId="40934116" w14:textId="029F2CBA" w:rsidR="004B2A5C" w:rsidRPr="00937EBB" w:rsidRDefault="00224FD6" w:rsidP="00F06D90">
      <w:pPr>
        <w:numPr>
          <w:ilvl w:val="3"/>
          <w:numId w:val="2"/>
        </w:numPr>
        <w:pBdr>
          <w:top w:val="nil"/>
          <w:left w:val="nil"/>
          <w:bottom w:val="nil"/>
          <w:right w:val="nil"/>
          <w:between w:val="nil"/>
        </w:pBdr>
        <w:jc w:val="both"/>
        <w:rPr>
          <w:color w:val="44546A" w:themeColor="text2"/>
          <w:sz w:val="24"/>
          <w:szCs w:val="24"/>
        </w:rPr>
      </w:pPr>
      <w:r w:rsidRPr="00937EBB">
        <w:rPr>
          <w:color w:val="44546A" w:themeColor="text2"/>
          <w:sz w:val="24"/>
          <w:szCs w:val="24"/>
        </w:rPr>
        <w:t xml:space="preserve">Per Seth, what is the current recommendation for vaccinations for kids in active treatment/maintenance. </w:t>
      </w:r>
      <w:r w:rsidR="004B2A5C" w:rsidRPr="00937EBB">
        <w:rPr>
          <w:color w:val="44546A" w:themeColor="text2"/>
          <w:sz w:val="24"/>
          <w:szCs w:val="24"/>
        </w:rPr>
        <w:t xml:space="preserve"> </w:t>
      </w:r>
      <w:r w:rsidRPr="00937EBB">
        <w:rPr>
          <w:color w:val="44546A" w:themeColor="text2"/>
          <w:sz w:val="24"/>
          <w:szCs w:val="24"/>
        </w:rPr>
        <w:t xml:space="preserve">Camille provided information. </w:t>
      </w:r>
    </w:p>
    <w:p w14:paraId="62838377" w14:textId="77777777" w:rsidR="0035510B" w:rsidRPr="0082321D" w:rsidRDefault="0035510B" w:rsidP="0035510B">
      <w:pPr>
        <w:pBdr>
          <w:top w:val="nil"/>
          <w:left w:val="nil"/>
          <w:bottom w:val="nil"/>
          <w:right w:val="nil"/>
          <w:between w:val="nil"/>
        </w:pBdr>
        <w:ind w:left="2970"/>
        <w:jc w:val="both"/>
        <w:rPr>
          <w:color w:val="000000"/>
          <w:sz w:val="24"/>
          <w:szCs w:val="24"/>
        </w:rPr>
      </w:pPr>
    </w:p>
    <w:p w14:paraId="3119760B" w14:textId="7B1762CD" w:rsidR="00A66485" w:rsidRDefault="0076458C" w:rsidP="00F641C1">
      <w:pPr>
        <w:numPr>
          <w:ilvl w:val="2"/>
          <w:numId w:val="2"/>
        </w:numPr>
        <w:pBdr>
          <w:top w:val="nil"/>
          <w:left w:val="nil"/>
          <w:bottom w:val="nil"/>
          <w:right w:val="nil"/>
          <w:between w:val="nil"/>
        </w:pBdr>
        <w:jc w:val="both"/>
        <w:rPr>
          <w:color w:val="000000"/>
          <w:sz w:val="24"/>
          <w:szCs w:val="24"/>
        </w:rPr>
      </w:pPr>
      <w:r>
        <w:rPr>
          <w:color w:val="000000"/>
          <w:sz w:val="24"/>
          <w:szCs w:val="24"/>
        </w:rPr>
        <w:t>Camper &amp; Volunteer Eligibility &amp; Admissions Policy</w:t>
      </w:r>
      <w:r w:rsidR="00BC22C9">
        <w:rPr>
          <w:color w:val="000000"/>
          <w:sz w:val="24"/>
          <w:szCs w:val="24"/>
        </w:rPr>
        <w:t xml:space="preserve">. </w:t>
      </w:r>
      <w:r w:rsidR="00BC22C9" w:rsidRPr="00937EBB">
        <w:rPr>
          <w:i/>
          <w:iCs/>
          <w:color w:val="44546A" w:themeColor="text2"/>
          <w:sz w:val="24"/>
          <w:szCs w:val="24"/>
        </w:rPr>
        <w:t xml:space="preserve">See </w:t>
      </w:r>
      <w:r w:rsidR="00BC22C9" w:rsidRPr="00937EBB">
        <w:rPr>
          <w:color w:val="44546A" w:themeColor="text2"/>
          <w:sz w:val="24"/>
          <w:szCs w:val="24"/>
        </w:rPr>
        <w:t xml:space="preserve">discussion above. </w:t>
      </w:r>
    </w:p>
    <w:p w14:paraId="38D247CF" w14:textId="486F3F59" w:rsidR="00A66485" w:rsidRDefault="0076458C" w:rsidP="00F641C1">
      <w:pPr>
        <w:numPr>
          <w:ilvl w:val="3"/>
          <w:numId w:val="2"/>
        </w:numPr>
        <w:pBdr>
          <w:top w:val="nil"/>
          <w:left w:val="nil"/>
          <w:bottom w:val="nil"/>
          <w:right w:val="nil"/>
          <w:between w:val="nil"/>
        </w:pBdr>
        <w:jc w:val="both"/>
        <w:rPr>
          <w:color w:val="000000"/>
          <w:sz w:val="24"/>
          <w:szCs w:val="24"/>
        </w:rPr>
      </w:pPr>
      <w:r>
        <w:rPr>
          <w:color w:val="000000"/>
          <w:sz w:val="24"/>
          <w:szCs w:val="24"/>
        </w:rPr>
        <w:t>Eligibility</w:t>
      </w:r>
      <w:r w:rsidR="00224FD6">
        <w:rPr>
          <w:color w:val="000000"/>
          <w:sz w:val="24"/>
          <w:szCs w:val="24"/>
        </w:rPr>
        <w:t xml:space="preserve">.  </w:t>
      </w:r>
      <w:r w:rsidR="00224FD6" w:rsidRPr="00937EBB">
        <w:rPr>
          <w:color w:val="44546A" w:themeColor="text2"/>
          <w:sz w:val="24"/>
          <w:szCs w:val="24"/>
        </w:rPr>
        <w:t xml:space="preserve">Per David, all staff must be vaccinated. </w:t>
      </w:r>
    </w:p>
    <w:p w14:paraId="7619926F" w14:textId="77777777" w:rsidR="00A66485" w:rsidRDefault="0076458C" w:rsidP="00F641C1">
      <w:pPr>
        <w:numPr>
          <w:ilvl w:val="3"/>
          <w:numId w:val="2"/>
        </w:numPr>
        <w:pBdr>
          <w:top w:val="nil"/>
          <w:left w:val="nil"/>
          <w:bottom w:val="nil"/>
          <w:right w:val="nil"/>
          <w:between w:val="nil"/>
        </w:pBdr>
        <w:jc w:val="both"/>
        <w:rPr>
          <w:color w:val="000000"/>
          <w:sz w:val="24"/>
          <w:szCs w:val="24"/>
        </w:rPr>
      </w:pPr>
      <w:r>
        <w:rPr>
          <w:color w:val="000000"/>
          <w:sz w:val="24"/>
          <w:szCs w:val="24"/>
        </w:rPr>
        <w:t>Capacity- selection process, waiting lists, etc.</w:t>
      </w:r>
    </w:p>
    <w:p w14:paraId="4E139C0B" w14:textId="4B365BD1" w:rsidR="00A66485" w:rsidRDefault="0076458C" w:rsidP="00F641C1">
      <w:pPr>
        <w:numPr>
          <w:ilvl w:val="3"/>
          <w:numId w:val="2"/>
        </w:numPr>
        <w:pBdr>
          <w:top w:val="nil"/>
          <w:left w:val="nil"/>
          <w:bottom w:val="nil"/>
          <w:right w:val="nil"/>
          <w:between w:val="nil"/>
        </w:pBdr>
        <w:jc w:val="both"/>
        <w:rPr>
          <w:color w:val="000000"/>
          <w:sz w:val="24"/>
          <w:szCs w:val="24"/>
        </w:rPr>
      </w:pPr>
      <w:r>
        <w:rPr>
          <w:color w:val="000000"/>
          <w:sz w:val="24"/>
          <w:szCs w:val="24"/>
        </w:rPr>
        <w:t>Adherence to COVID p</w:t>
      </w:r>
      <w:r>
        <w:rPr>
          <w:color w:val="000000"/>
          <w:sz w:val="24"/>
          <w:szCs w:val="24"/>
        </w:rPr>
        <w:t>rotocols and medical clearances</w:t>
      </w:r>
    </w:p>
    <w:p w14:paraId="7F6D38D0" w14:textId="77777777" w:rsidR="00BC22C9" w:rsidRDefault="00BC22C9" w:rsidP="00BC22C9">
      <w:pPr>
        <w:pBdr>
          <w:top w:val="nil"/>
          <w:left w:val="nil"/>
          <w:bottom w:val="nil"/>
          <w:right w:val="nil"/>
          <w:between w:val="nil"/>
        </w:pBdr>
        <w:ind w:left="2880"/>
        <w:jc w:val="both"/>
        <w:rPr>
          <w:color w:val="000000"/>
          <w:sz w:val="24"/>
          <w:szCs w:val="24"/>
        </w:rPr>
      </w:pPr>
    </w:p>
    <w:p w14:paraId="56450B2B" w14:textId="52598699" w:rsidR="00224FD6" w:rsidRPr="00937EBB" w:rsidRDefault="00224FD6" w:rsidP="00F641C1">
      <w:pPr>
        <w:numPr>
          <w:ilvl w:val="2"/>
          <w:numId w:val="2"/>
        </w:numPr>
        <w:jc w:val="both"/>
        <w:rPr>
          <w:color w:val="44546A" w:themeColor="text2"/>
          <w:sz w:val="24"/>
          <w:szCs w:val="24"/>
        </w:rPr>
      </w:pPr>
      <w:r w:rsidRPr="00937EBB">
        <w:rPr>
          <w:color w:val="44546A" w:themeColor="text2"/>
          <w:sz w:val="24"/>
          <w:szCs w:val="24"/>
        </w:rPr>
        <w:t xml:space="preserve">Per David, update on camp logistics, new roles and leadership team and interview process for all volunteers. Staff are not guaranteed a spot until all paperwork is completed (no interview until paperwork is completed). It will be first come/first </w:t>
      </w:r>
      <w:proofErr w:type="gramStart"/>
      <w:r w:rsidRPr="00937EBB">
        <w:rPr>
          <w:color w:val="44546A" w:themeColor="text2"/>
          <w:sz w:val="24"/>
          <w:szCs w:val="24"/>
        </w:rPr>
        <w:t>serve</w:t>
      </w:r>
      <w:proofErr w:type="gramEnd"/>
      <w:r w:rsidRPr="00937EBB">
        <w:rPr>
          <w:color w:val="44546A" w:themeColor="text2"/>
          <w:sz w:val="24"/>
          <w:szCs w:val="24"/>
        </w:rPr>
        <w:t xml:space="preserve"> for volunteer staff and campers. In 2019 (122 campers at Sidekicks and 66 staff).  </w:t>
      </w:r>
      <w:r w:rsidR="00990D39" w:rsidRPr="00937EBB">
        <w:rPr>
          <w:color w:val="44546A" w:themeColor="text2"/>
          <w:sz w:val="24"/>
          <w:szCs w:val="24"/>
        </w:rPr>
        <w:t xml:space="preserve">Working on capacity limits.  Staff can only choose one camp or another to allow more staff given the limited spots. 20% of spots will be saved for new campers (this number will </w:t>
      </w:r>
      <w:proofErr w:type="gramStart"/>
      <w:r w:rsidR="00990D39" w:rsidRPr="00937EBB">
        <w:rPr>
          <w:color w:val="44546A" w:themeColor="text2"/>
          <w:sz w:val="24"/>
          <w:szCs w:val="24"/>
        </w:rPr>
        <w:t>open up</w:t>
      </w:r>
      <w:proofErr w:type="gramEnd"/>
      <w:r w:rsidR="00990D39" w:rsidRPr="00937EBB">
        <w:rPr>
          <w:color w:val="44546A" w:themeColor="text2"/>
          <w:sz w:val="24"/>
          <w:szCs w:val="24"/>
        </w:rPr>
        <w:t xml:space="preserve">). Discussion of Staff breakdown for camp. Recommends 3/1 camp staff to camper. Recommending we do not bus anyone to camp – families drive up and drop off. </w:t>
      </w:r>
      <w:r w:rsidR="00945550" w:rsidRPr="00937EBB">
        <w:rPr>
          <w:color w:val="44546A" w:themeColor="text2"/>
          <w:sz w:val="24"/>
          <w:szCs w:val="24"/>
        </w:rPr>
        <w:t xml:space="preserve">Will eliminate costs of buses. Will eliminate lake day for camp based on the shortened camp dates. Once on camp, no one leaves (except 1 or 2 people to get supplies from Payson). </w:t>
      </w:r>
    </w:p>
    <w:p w14:paraId="4F8D87A1" w14:textId="0532B956" w:rsidR="00945550" w:rsidRPr="00937EBB" w:rsidRDefault="00945550" w:rsidP="00945550">
      <w:pPr>
        <w:numPr>
          <w:ilvl w:val="3"/>
          <w:numId w:val="2"/>
        </w:numPr>
        <w:jc w:val="both"/>
        <w:rPr>
          <w:color w:val="44546A" w:themeColor="text2"/>
          <w:sz w:val="24"/>
          <w:szCs w:val="24"/>
        </w:rPr>
      </w:pPr>
      <w:r w:rsidRPr="00937EBB">
        <w:rPr>
          <w:color w:val="44546A" w:themeColor="text2"/>
          <w:sz w:val="24"/>
          <w:szCs w:val="24"/>
        </w:rPr>
        <w:lastRenderedPageBreak/>
        <w:t xml:space="preserve">Per James, Camp WH requires a 1 to 4 ratio – not sure if that impacts camp/staff ratio. </w:t>
      </w:r>
    </w:p>
    <w:p w14:paraId="05FCD157" w14:textId="04839FE4" w:rsidR="00945550" w:rsidRPr="00937EBB" w:rsidRDefault="00945550" w:rsidP="00945550">
      <w:pPr>
        <w:numPr>
          <w:ilvl w:val="3"/>
          <w:numId w:val="2"/>
        </w:numPr>
        <w:jc w:val="both"/>
        <w:rPr>
          <w:color w:val="44546A" w:themeColor="text2"/>
          <w:sz w:val="24"/>
          <w:szCs w:val="24"/>
        </w:rPr>
      </w:pPr>
      <w:r w:rsidRPr="00937EBB">
        <w:rPr>
          <w:color w:val="44546A" w:themeColor="text2"/>
          <w:sz w:val="24"/>
          <w:szCs w:val="24"/>
        </w:rPr>
        <w:t xml:space="preserve">Per Lindsey – establishing schedule for board visits; recommends reimbursing parents for costs of gas. </w:t>
      </w:r>
    </w:p>
    <w:p w14:paraId="4899A2F4" w14:textId="4224A1B6" w:rsidR="00945550" w:rsidRPr="00937EBB" w:rsidRDefault="00945550" w:rsidP="00945550">
      <w:pPr>
        <w:numPr>
          <w:ilvl w:val="3"/>
          <w:numId w:val="2"/>
        </w:numPr>
        <w:jc w:val="both"/>
        <w:rPr>
          <w:color w:val="44546A" w:themeColor="text2"/>
          <w:sz w:val="24"/>
          <w:szCs w:val="24"/>
        </w:rPr>
      </w:pPr>
      <w:r w:rsidRPr="00937EBB">
        <w:rPr>
          <w:color w:val="44546A" w:themeColor="text2"/>
          <w:sz w:val="24"/>
          <w:szCs w:val="24"/>
        </w:rPr>
        <w:t xml:space="preserve">Per Camille, </w:t>
      </w:r>
      <w:r w:rsidR="00613985" w:rsidRPr="00937EBB">
        <w:rPr>
          <w:color w:val="44546A" w:themeColor="text2"/>
          <w:sz w:val="24"/>
          <w:szCs w:val="24"/>
        </w:rPr>
        <w:t xml:space="preserve">this summer a 1 camper to 1 aid ratio probably isn’t going to be possible given the pandemic and camp. Delicate and sensitive conversation to discuss and may need to consider that differently. Per Debbie, </w:t>
      </w:r>
      <w:proofErr w:type="gramStart"/>
      <w:r w:rsidR="00613985" w:rsidRPr="00937EBB">
        <w:rPr>
          <w:color w:val="44546A" w:themeColor="text2"/>
          <w:sz w:val="24"/>
          <w:szCs w:val="24"/>
        </w:rPr>
        <w:t>We</w:t>
      </w:r>
      <w:proofErr w:type="gramEnd"/>
      <w:r w:rsidR="00613985" w:rsidRPr="00937EBB">
        <w:rPr>
          <w:color w:val="44546A" w:themeColor="text2"/>
          <w:sz w:val="24"/>
          <w:szCs w:val="24"/>
        </w:rPr>
        <w:t xml:space="preserve"> will be comparing protocols to that of WHR and this camp is created for medically fragile campers. We may be able to make the 1 to 1 ratio work on some level.</w:t>
      </w:r>
    </w:p>
    <w:p w14:paraId="5F836369" w14:textId="77777777" w:rsidR="00006F26" w:rsidRPr="00937EBB" w:rsidRDefault="00613985" w:rsidP="00006F26">
      <w:pPr>
        <w:numPr>
          <w:ilvl w:val="3"/>
          <w:numId w:val="2"/>
        </w:numPr>
        <w:jc w:val="both"/>
        <w:rPr>
          <w:color w:val="44546A" w:themeColor="text2"/>
          <w:sz w:val="24"/>
          <w:szCs w:val="24"/>
        </w:rPr>
      </w:pPr>
      <w:r w:rsidRPr="00937EBB">
        <w:rPr>
          <w:color w:val="44546A" w:themeColor="text2"/>
          <w:sz w:val="24"/>
          <w:szCs w:val="24"/>
        </w:rPr>
        <w:t xml:space="preserve">Per Harvey, concern with all families on campus. What if they need to use the bathroom, what if they have an emergency? Per Ashley, we secured rapid tests. There is a loop. Per Pam, the bathroom issue could be an issue. </w:t>
      </w:r>
    </w:p>
    <w:p w14:paraId="4AFC8E99" w14:textId="0E5BDC05" w:rsidR="00006F26" w:rsidRPr="00937EBB" w:rsidRDefault="00006F26" w:rsidP="00006F26">
      <w:pPr>
        <w:numPr>
          <w:ilvl w:val="3"/>
          <w:numId w:val="2"/>
        </w:numPr>
        <w:jc w:val="both"/>
        <w:rPr>
          <w:color w:val="44546A" w:themeColor="text2"/>
          <w:sz w:val="24"/>
          <w:szCs w:val="24"/>
        </w:rPr>
      </w:pPr>
      <w:r w:rsidRPr="00937EBB">
        <w:rPr>
          <w:color w:val="44546A" w:themeColor="text2"/>
          <w:sz w:val="24"/>
          <w:szCs w:val="24"/>
        </w:rPr>
        <w:t xml:space="preserve">Per Debbie, there are a lot of good options and impressed by presentation. Per Kathy, agrees with Debbie re presentation. Kathy discusses concerns on 1 to 1, it may be able to be done. Per David, if the board </w:t>
      </w:r>
      <w:proofErr w:type="gramStart"/>
      <w:r w:rsidRPr="00937EBB">
        <w:rPr>
          <w:color w:val="44546A" w:themeColor="text2"/>
          <w:sz w:val="24"/>
          <w:szCs w:val="24"/>
        </w:rPr>
        <w:t>is able to</w:t>
      </w:r>
      <w:proofErr w:type="gramEnd"/>
      <w:r w:rsidRPr="00937EBB">
        <w:rPr>
          <w:color w:val="44546A" w:themeColor="text2"/>
          <w:sz w:val="24"/>
          <w:szCs w:val="24"/>
        </w:rPr>
        <w:t xml:space="preserve"> provide additional staffing, we could be able to revisit 1 to 1.  David is going to prepare a bullet point list for cost savings. David is reaching out to past camp volunteers, will be completed by next weekend. </w:t>
      </w:r>
    </w:p>
    <w:p w14:paraId="2A1D3534" w14:textId="7FBFA2BD" w:rsidR="00945550" w:rsidRPr="00937EBB" w:rsidRDefault="00945550" w:rsidP="00945550">
      <w:pPr>
        <w:numPr>
          <w:ilvl w:val="3"/>
          <w:numId w:val="2"/>
        </w:numPr>
        <w:jc w:val="both"/>
        <w:rPr>
          <w:color w:val="44546A" w:themeColor="text2"/>
          <w:sz w:val="24"/>
          <w:szCs w:val="24"/>
        </w:rPr>
      </w:pPr>
      <w:r w:rsidRPr="00937EBB">
        <w:rPr>
          <w:color w:val="44546A" w:themeColor="text2"/>
          <w:sz w:val="24"/>
          <w:szCs w:val="24"/>
        </w:rPr>
        <w:t xml:space="preserve">Per Ashley, camps are paying for </w:t>
      </w:r>
      <w:proofErr w:type="spellStart"/>
      <w:r w:rsidRPr="00937EBB">
        <w:rPr>
          <w:color w:val="44546A" w:themeColor="text2"/>
          <w:sz w:val="24"/>
          <w:szCs w:val="24"/>
        </w:rPr>
        <w:t>ubers</w:t>
      </w:r>
      <w:proofErr w:type="spellEnd"/>
      <w:r w:rsidRPr="00937EBB">
        <w:rPr>
          <w:color w:val="44546A" w:themeColor="text2"/>
          <w:sz w:val="24"/>
          <w:szCs w:val="24"/>
        </w:rPr>
        <w:t xml:space="preserve">. </w:t>
      </w:r>
    </w:p>
    <w:p w14:paraId="7BBAD66E" w14:textId="77777777" w:rsidR="00224FD6" w:rsidRPr="00224FD6" w:rsidRDefault="00224FD6" w:rsidP="00224FD6">
      <w:pPr>
        <w:ind w:left="1980"/>
        <w:jc w:val="both"/>
        <w:rPr>
          <w:color w:val="FF0000"/>
          <w:sz w:val="24"/>
          <w:szCs w:val="24"/>
        </w:rPr>
      </w:pPr>
    </w:p>
    <w:p w14:paraId="44744976" w14:textId="3DEE413E" w:rsidR="006C5F27" w:rsidRPr="006C5F27" w:rsidRDefault="0076458C" w:rsidP="00F641C1">
      <w:pPr>
        <w:numPr>
          <w:ilvl w:val="2"/>
          <w:numId w:val="2"/>
        </w:numPr>
        <w:jc w:val="both"/>
        <w:rPr>
          <w:sz w:val="24"/>
          <w:szCs w:val="24"/>
        </w:rPr>
      </w:pPr>
      <w:r>
        <w:rPr>
          <w:sz w:val="24"/>
          <w:szCs w:val="24"/>
        </w:rPr>
        <w:t>Leaders in Training (LIT) program review</w:t>
      </w:r>
      <w:r w:rsidR="00006F26">
        <w:rPr>
          <w:color w:val="FF0000"/>
          <w:sz w:val="24"/>
          <w:szCs w:val="24"/>
        </w:rPr>
        <w:t xml:space="preserve">. </w:t>
      </w:r>
      <w:r w:rsidR="00006F26" w:rsidRPr="00937EBB">
        <w:rPr>
          <w:color w:val="44546A" w:themeColor="text2"/>
          <w:sz w:val="24"/>
          <w:szCs w:val="24"/>
        </w:rPr>
        <w:t xml:space="preserve">Per David, </w:t>
      </w:r>
      <w:r w:rsidR="006C5F27" w:rsidRPr="00937EBB">
        <w:rPr>
          <w:color w:val="44546A" w:themeColor="text2"/>
          <w:sz w:val="24"/>
          <w:szCs w:val="24"/>
        </w:rPr>
        <w:t>2-year</w:t>
      </w:r>
      <w:r w:rsidR="00006F26" w:rsidRPr="00937EBB">
        <w:rPr>
          <w:color w:val="44546A" w:themeColor="text2"/>
          <w:sz w:val="24"/>
          <w:szCs w:val="24"/>
        </w:rPr>
        <w:t xml:space="preserve"> program for </w:t>
      </w:r>
      <w:proofErr w:type="gramStart"/>
      <w:r w:rsidR="00006F26" w:rsidRPr="00937EBB">
        <w:rPr>
          <w:color w:val="44546A" w:themeColor="text2"/>
          <w:sz w:val="24"/>
          <w:szCs w:val="24"/>
        </w:rPr>
        <w:t xml:space="preserve">17/18 year </w:t>
      </w:r>
      <w:proofErr w:type="spellStart"/>
      <w:r w:rsidR="00006F26" w:rsidRPr="00937EBB">
        <w:rPr>
          <w:color w:val="44546A" w:themeColor="text2"/>
          <w:sz w:val="24"/>
          <w:szCs w:val="24"/>
        </w:rPr>
        <w:t>olds</w:t>
      </w:r>
      <w:proofErr w:type="spellEnd"/>
      <w:proofErr w:type="gramEnd"/>
      <w:r w:rsidR="00006F26" w:rsidRPr="00937EBB">
        <w:rPr>
          <w:color w:val="44546A" w:themeColor="text2"/>
          <w:sz w:val="24"/>
          <w:szCs w:val="24"/>
        </w:rPr>
        <w:t xml:space="preserve">. Pipeline for older kids. Provide great skills </w:t>
      </w:r>
      <w:r w:rsidR="006C5F27" w:rsidRPr="00937EBB">
        <w:rPr>
          <w:color w:val="44546A" w:themeColor="text2"/>
          <w:sz w:val="24"/>
          <w:szCs w:val="24"/>
        </w:rPr>
        <w:t xml:space="preserve">to all participants. </w:t>
      </w:r>
    </w:p>
    <w:p w14:paraId="6156253D" w14:textId="0D3FEED4" w:rsidR="00A66485" w:rsidRDefault="00006F26" w:rsidP="006C5F27">
      <w:pPr>
        <w:ind w:left="2160"/>
        <w:jc w:val="both"/>
        <w:rPr>
          <w:sz w:val="24"/>
          <w:szCs w:val="24"/>
        </w:rPr>
      </w:pPr>
      <w:r>
        <w:rPr>
          <w:color w:val="FF0000"/>
          <w:sz w:val="24"/>
          <w:szCs w:val="24"/>
        </w:rPr>
        <w:t xml:space="preserve"> </w:t>
      </w:r>
      <w:r w:rsidR="0076458C">
        <w:rPr>
          <w:sz w:val="24"/>
          <w:szCs w:val="24"/>
        </w:rPr>
        <w:tab/>
      </w:r>
      <w:r w:rsidR="0076458C">
        <w:rPr>
          <w:sz w:val="24"/>
          <w:szCs w:val="24"/>
        </w:rPr>
        <w:tab/>
      </w:r>
      <w:r w:rsidR="0076458C">
        <w:rPr>
          <w:sz w:val="24"/>
          <w:szCs w:val="24"/>
        </w:rPr>
        <w:tab/>
      </w:r>
      <w:r w:rsidR="0076458C">
        <w:rPr>
          <w:sz w:val="24"/>
          <w:szCs w:val="24"/>
        </w:rPr>
        <w:tab/>
      </w:r>
    </w:p>
    <w:p w14:paraId="1197173E" w14:textId="75FB2B35" w:rsidR="009676BE" w:rsidRPr="009676BE" w:rsidRDefault="0076458C" w:rsidP="009676BE">
      <w:pPr>
        <w:numPr>
          <w:ilvl w:val="2"/>
          <w:numId w:val="2"/>
        </w:numPr>
        <w:jc w:val="both"/>
        <w:rPr>
          <w:sz w:val="24"/>
          <w:szCs w:val="24"/>
        </w:rPr>
      </w:pPr>
      <w:r>
        <w:rPr>
          <w:sz w:val="24"/>
          <w:szCs w:val="24"/>
        </w:rPr>
        <w:t>Whispering Hope draft contract</w:t>
      </w:r>
      <w:r w:rsidR="006C5F27">
        <w:rPr>
          <w:sz w:val="24"/>
          <w:szCs w:val="24"/>
        </w:rPr>
        <w:t xml:space="preserve">. </w:t>
      </w:r>
      <w:r w:rsidR="006C5F27" w:rsidRPr="00937EBB">
        <w:rPr>
          <w:color w:val="44546A" w:themeColor="text2"/>
          <w:sz w:val="24"/>
          <w:szCs w:val="24"/>
        </w:rPr>
        <w:t xml:space="preserve">Per Ashley, this is a sample. It is not the final document. She has asked for a deadline from WHR – no </w:t>
      </w:r>
      <w:r w:rsidR="009676BE" w:rsidRPr="00937EBB">
        <w:rPr>
          <w:color w:val="44546A" w:themeColor="text2"/>
          <w:sz w:val="24"/>
          <w:szCs w:val="24"/>
        </w:rPr>
        <w:t>drop-dead</w:t>
      </w:r>
      <w:r w:rsidR="006C5F27" w:rsidRPr="00937EBB">
        <w:rPr>
          <w:color w:val="44546A" w:themeColor="text2"/>
          <w:sz w:val="24"/>
          <w:szCs w:val="24"/>
        </w:rPr>
        <w:t xml:space="preserve"> deadline yet. Final should arrive on 3/7 via </w:t>
      </w:r>
      <w:proofErr w:type="spellStart"/>
      <w:r w:rsidR="006C5F27" w:rsidRPr="00937EBB">
        <w:rPr>
          <w:color w:val="44546A" w:themeColor="text2"/>
          <w:sz w:val="24"/>
          <w:szCs w:val="24"/>
        </w:rPr>
        <w:t>docusign</w:t>
      </w:r>
      <w:proofErr w:type="spellEnd"/>
      <w:r w:rsidR="006C5F27" w:rsidRPr="00937EBB">
        <w:rPr>
          <w:color w:val="44546A" w:themeColor="text2"/>
          <w:sz w:val="24"/>
          <w:szCs w:val="24"/>
        </w:rPr>
        <w:t xml:space="preserve">. Per Katy, do we have legal counsel.  At this moment we do not have an attorney – </w:t>
      </w:r>
      <w:r w:rsidR="00937EBB" w:rsidRPr="00937EBB">
        <w:rPr>
          <w:color w:val="44546A" w:themeColor="text2"/>
          <w:sz w:val="24"/>
          <w:szCs w:val="24"/>
        </w:rPr>
        <w:t xml:space="preserve">looking for </w:t>
      </w:r>
      <w:r w:rsidR="006C5F27" w:rsidRPr="00937EBB">
        <w:rPr>
          <w:color w:val="44546A" w:themeColor="text2"/>
          <w:sz w:val="24"/>
          <w:szCs w:val="24"/>
        </w:rPr>
        <w:t xml:space="preserve">pro bono work. </w:t>
      </w:r>
      <w:r w:rsidR="0051649F" w:rsidRPr="00937EBB">
        <w:rPr>
          <w:color w:val="44546A" w:themeColor="text2"/>
          <w:sz w:val="24"/>
          <w:szCs w:val="24"/>
        </w:rPr>
        <w:t xml:space="preserve">Per </w:t>
      </w:r>
      <w:proofErr w:type="spellStart"/>
      <w:r w:rsidR="0051649F" w:rsidRPr="00937EBB">
        <w:rPr>
          <w:color w:val="44546A" w:themeColor="text2"/>
          <w:sz w:val="24"/>
          <w:szCs w:val="24"/>
        </w:rPr>
        <w:t>Ildi</w:t>
      </w:r>
      <w:proofErr w:type="spellEnd"/>
      <w:r w:rsidR="0051649F" w:rsidRPr="00937EBB">
        <w:rPr>
          <w:color w:val="44546A" w:themeColor="text2"/>
          <w:sz w:val="24"/>
          <w:szCs w:val="24"/>
        </w:rPr>
        <w:t xml:space="preserve">, can the contract be revised by us? Need clarification. Lindsey recommends that a lawyer review it.  Kathy, can insurance company review it? Discussion of Camp Session Use Fee (minimum number is what we will be responsible for – we will pay no less). Discussion on </w:t>
      </w:r>
      <w:r w:rsidR="009676BE" w:rsidRPr="00937EBB">
        <w:rPr>
          <w:color w:val="44546A" w:themeColor="text2"/>
          <w:sz w:val="24"/>
          <w:szCs w:val="24"/>
        </w:rPr>
        <w:t>numbers (</w:t>
      </w:r>
      <w:r w:rsidR="0051649F" w:rsidRPr="00937EBB">
        <w:rPr>
          <w:color w:val="44546A" w:themeColor="text2"/>
          <w:sz w:val="24"/>
          <w:szCs w:val="24"/>
        </w:rPr>
        <w:t>80%), they cannot order more than 20% in food.</w:t>
      </w:r>
      <w:r w:rsidR="009676BE" w:rsidRPr="00937EBB">
        <w:rPr>
          <w:color w:val="44546A" w:themeColor="text2"/>
          <w:sz w:val="24"/>
          <w:szCs w:val="24"/>
        </w:rPr>
        <w:t xml:space="preserve"> This will be taken offline for now. Will </w:t>
      </w:r>
      <w:proofErr w:type="gramStart"/>
      <w:r w:rsidR="009676BE" w:rsidRPr="00937EBB">
        <w:rPr>
          <w:color w:val="44546A" w:themeColor="text2"/>
          <w:sz w:val="24"/>
          <w:szCs w:val="24"/>
        </w:rPr>
        <w:t>be</w:t>
      </w:r>
      <w:proofErr w:type="gramEnd"/>
      <w:r w:rsidR="009676BE" w:rsidRPr="00937EBB">
        <w:rPr>
          <w:color w:val="44546A" w:themeColor="text2"/>
          <w:sz w:val="24"/>
          <w:szCs w:val="24"/>
        </w:rPr>
        <w:t xml:space="preserve"> re-addressed at April board meeting. </w:t>
      </w:r>
    </w:p>
    <w:p w14:paraId="40DF8DCC" w14:textId="2E55186F" w:rsidR="00A66485" w:rsidRDefault="0076458C" w:rsidP="009676BE">
      <w:pPr>
        <w:jc w:val="both"/>
        <w:rPr>
          <w:sz w:val="24"/>
          <w:szCs w:val="24"/>
        </w:rPr>
      </w:pPr>
      <w:r>
        <w:rPr>
          <w:sz w:val="24"/>
          <w:szCs w:val="24"/>
        </w:rPr>
        <w:tab/>
      </w:r>
      <w:r>
        <w:rPr>
          <w:sz w:val="24"/>
          <w:szCs w:val="24"/>
        </w:rPr>
        <w:tab/>
      </w:r>
      <w:r>
        <w:rPr>
          <w:sz w:val="24"/>
          <w:szCs w:val="24"/>
        </w:rPr>
        <w:tab/>
      </w:r>
      <w:r>
        <w:rPr>
          <w:sz w:val="24"/>
          <w:szCs w:val="24"/>
        </w:rPr>
        <w:tab/>
      </w:r>
    </w:p>
    <w:p w14:paraId="5B4F8F84" w14:textId="77777777" w:rsidR="00A66485" w:rsidRDefault="0076458C" w:rsidP="00F641C1">
      <w:pPr>
        <w:numPr>
          <w:ilvl w:val="1"/>
          <w:numId w:val="2"/>
        </w:numPr>
        <w:pBdr>
          <w:top w:val="nil"/>
          <w:left w:val="nil"/>
          <w:bottom w:val="nil"/>
          <w:right w:val="nil"/>
          <w:between w:val="nil"/>
        </w:pBdr>
        <w:jc w:val="both"/>
        <w:rPr>
          <w:color w:val="000000"/>
          <w:sz w:val="24"/>
          <w:szCs w:val="24"/>
        </w:rPr>
      </w:pPr>
      <w:r>
        <w:rPr>
          <w:color w:val="000000"/>
          <w:sz w:val="24"/>
          <w:szCs w:val="24"/>
        </w:rPr>
        <w:t>Committee Reports</w:t>
      </w:r>
    </w:p>
    <w:p w14:paraId="1641B4F0" w14:textId="153EB831" w:rsidR="00A66485" w:rsidRDefault="0076458C" w:rsidP="00F641C1">
      <w:pPr>
        <w:numPr>
          <w:ilvl w:val="2"/>
          <w:numId w:val="3"/>
        </w:numPr>
        <w:pBdr>
          <w:top w:val="nil"/>
          <w:left w:val="nil"/>
          <w:bottom w:val="nil"/>
          <w:right w:val="nil"/>
          <w:between w:val="nil"/>
        </w:pBdr>
        <w:jc w:val="both"/>
        <w:rPr>
          <w:color w:val="000000"/>
          <w:sz w:val="24"/>
          <w:szCs w:val="24"/>
        </w:rPr>
      </w:pPr>
      <w:r>
        <w:rPr>
          <w:color w:val="000000"/>
          <w:sz w:val="24"/>
          <w:szCs w:val="24"/>
        </w:rPr>
        <w:t>Fundraising Committee</w:t>
      </w:r>
      <w:r>
        <w:rPr>
          <w:sz w:val="24"/>
          <w:szCs w:val="24"/>
        </w:rPr>
        <w:t xml:space="preserve"> </w:t>
      </w:r>
      <w:r>
        <w:rPr>
          <w:sz w:val="24"/>
          <w:szCs w:val="24"/>
        </w:rPr>
        <w:t>(Obj #3, Goal #1)</w:t>
      </w:r>
      <w:r w:rsidR="009676BE">
        <w:rPr>
          <w:sz w:val="24"/>
          <w:szCs w:val="24"/>
        </w:rPr>
        <w:t xml:space="preserve"> (Harvey). </w:t>
      </w:r>
      <w:r w:rsidR="009676BE" w:rsidRPr="00937EBB">
        <w:rPr>
          <w:color w:val="44546A" w:themeColor="text2"/>
          <w:sz w:val="24"/>
          <w:szCs w:val="24"/>
        </w:rPr>
        <w:t xml:space="preserve">Had an initial meeting and decided that fundraising is a big part of camp. We need more volunteers. Several different committees. Ashley and Harvey are going to meet to discuss breakdown of the committees. Per Pam, discussed committees and not getting in the weeds with </w:t>
      </w:r>
      <w:r w:rsidR="009676BE" w:rsidRPr="00937EBB">
        <w:rPr>
          <w:color w:val="44546A" w:themeColor="text2"/>
          <w:sz w:val="24"/>
          <w:szCs w:val="24"/>
        </w:rPr>
        <w:lastRenderedPageBreak/>
        <w:t xml:space="preserve">committees. Good ideas for different streams of fundraising. </w:t>
      </w:r>
      <w:r w:rsidR="0059410A" w:rsidRPr="00937EBB">
        <w:rPr>
          <w:color w:val="44546A" w:themeColor="text2"/>
          <w:sz w:val="24"/>
          <w:szCs w:val="24"/>
        </w:rPr>
        <w:t xml:space="preserve">Choose key fundraisers and then create committees. </w:t>
      </w:r>
      <w:r w:rsidRPr="00937EBB">
        <w:rPr>
          <w:color w:val="44546A" w:themeColor="text2"/>
          <w:sz w:val="24"/>
          <w:szCs w:val="24"/>
        </w:rPr>
        <w:tab/>
      </w:r>
      <w:r w:rsidRPr="00937EBB">
        <w:rPr>
          <w:color w:val="44546A" w:themeColor="text2"/>
          <w:sz w:val="24"/>
          <w:szCs w:val="24"/>
        </w:rPr>
        <w:tab/>
      </w:r>
    </w:p>
    <w:p w14:paraId="71C729EF" w14:textId="1943F042" w:rsidR="00A66485" w:rsidRDefault="0076458C" w:rsidP="00F641C1">
      <w:pPr>
        <w:numPr>
          <w:ilvl w:val="2"/>
          <w:numId w:val="6"/>
        </w:numPr>
        <w:pBdr>
          <w:top w:val="nil"/>
          <w:left w:val="nil"/>
          <w:bottom w:val="nil"/>
          <w:right w:val="nil"/>
          <w:between w:val="nil"/>
        </w:pBdr>
        <w:jc w:val="both"/>
        <w:rPr>
          <w:color w:val="000000"/>
          <w:sz w:val="24"/>
          <w:szCs w:val="24"/>
        </w:rPr>
      </w:pPr>
      <w:r>
        <w:rPr>
          <w:color w:val="000000"/>
          <w:sz w:val="24"/>
          <w:szCs w:val="24"/>
        </w:rPr>
        <w:t>Marketing Committee</w:t>
      </w:r>
      <w:r>
        <w:rPr>
          <w:color w:val="000000"/>
          <w:sz w:val="24"/>
          <w:szCs w:val="24"/>
        </w:rPr>
        <w:tab/>
        <w:t xml:space="preserve"> </w:t>
      </w:r>
      <w:r>
        <w:rPr>
          <w:sz w:val="24"/>
          <w:szCs w:val="24"/>
        </w:rPr>
        <w:t>(Obj #4, Goal #1)</w:t>
      </w:r>
      <w:r w:rsidR="00235144">
        <w:rPr>
          <w:sz w:val="24"/>
          <w:szCs w:val="24"/>
        </w:rPr>
        <w:t xml:space="preserve"> (Debbie). </w:t>
      </w:r>
      <w:r w:rsidR="00235144" w:rsidRPr="00937EBB">
        <w:rPr>
          <w:rFonts w:ascii="Arial" w:eastAsia="Arial" w:hAnsi="Arial" w:cs="Arial"/>
          <w:color w:val="44546A" w:themeColor="text2"/>
        </w:rPr>
        <w:t xml:space="preserve">General housekeeping, got golf tournament items, finalized logo. Working on 2022 marketing goals. Needs structure for moving into the year – wants to go back to the annual calendar for marketing strategy. Will help us plan things out better and dovetail marketing/branding with fundraising and programming. Mouse Pad – marketing item discussion. </w:t>
      </w:r>
      <w:r w:rsidR="00003554" w:rsidRPr="00937EBB">
        <w:rPr>
          <w:rFonts w:ascii="Arial" w:eastAsia="Arial" w:hAnsi="Arial" w:cs="Arial"/>
          <w:color w:val="44546A" w:themeColor="text2"/>
        </w:rPr>
        <w:t xml:space="preserve">Discussion on melding fundraising/marketing for some portion. Current donors are low hanging fruit. Propose merging committees back together and overlay calendar to create goals/standard fundraising. </w:t>
      </w:r>
      <w:r w:rsidR="00266F71" w:rsidRPr="00937EBB">
        <w:rPr>
          <w:rFonts w:ascii="Arial" w:eastAsia="Arial" w:hAnsi="Arial" w:cs="Arial"/>
          <w:color w:val="44546A" w:themeColor="text2"/>
        </w:rPr>
        <w:t xml:space="preserve">Per Harvey, Ashley needs to take a big lead because a big part of it is for her. Per Debbie, disagrees. </w:t>
      </w:r>
      <w:r w:rsidR="00BC4632" w:rsidRPr="00937EBB">
        <w:rPr>
          <w:rFonts w:ascii="Arial" w:eastAsia="Arial" w:hAnsi="Arial" w:cs="Arial"/>
          <w:color w:val="44546A" w:themeColor="text2"/>
        </w:rPr>
        <w:t xml:space="preserve">Per Katy, marketing and fundraising </w:t>
      </w:r>
      <w:proofErr w:type="gramStart"/>
      <w:r w:rsidR="00BC4632" w:rsidRPr="00937EBB">
        <w:rPr>
          <w:rFonts w:ascii="Arial" w:eastAsia="Arial" w:hAnsi="Arial" w:cs="Arial"/>
          <w:color w:val="44546A" w:themeColor="text2"/>
        </w:rPr>
        <w:t>have to</w:t>
      </w:r>
      <w:proofErr w:type="gramEnd"/>
      <w:r w:rsidR="00BC4632" w:rsidRPr="00937EBB">
        <w:rPr>
          <w:rFonts w:ascii="Arial" w:eastAsia="Arial" w:hAnsi="Arial" w:cs="Arial"/>
          <w:color w:val="44546A" w:themeColor="text2"/>
        </w:rPr>
        <w:t xml:space="preserve"> be integrated. She needs materials to meet with donors. Efficiency is less if there are two separate committees.  Discussion from </w:t>
      </w:r>
      <w:proofErr w:type="spellStart"/>
      <w:r w:rsidR="00BC4632" w:rsidRPr="00937EBB">
        <w:rPr>
          <w:rFonts w:ascii="Arial" w:eastAsia="Arial" w:hAnsi="Arial" w:cs="Arial"/>
          <w:color w:val="44546A" w:themeColor="text2"/>
        </w:rPr>
        <w:t>Ildi</w:t>
      </w:r>
      <w:proofErr w:type="spellEnd"/>
      <w:r w:rsidR="00BC4632" w:rsidRPr="00937EBB">
        <w:rPr>
          <w:rFonts w:ascii="Arial" w:eastAsia="Arial" w:hAnsi="Arial" w:cs="Arial"/>
          <w:color w:val="44546A" w:themeColor="text2"/>
        </w:rPr>
        <w:t xml:space="preserve"> re strategic plans for each committee. Debbie made proposal to Harvey, </w:t>
      </w:r>
      <w:proofErr w:type="gramStart"/>
      <w:r w:rsidR="00BC4632" w:rsidRPr="00937EBB">
        <w:rPr>
          <w:rFonts w:ascii="Arial" w:eastAsia="Arial" w:hAnsi="Arial" w:cs="Arial"/>
          <w:color w:val="44546A" w:themeColor="text2"/>
        </w:rPr>
        <w:t>Seth</w:t>
      </w:r>
      <w:proofErr w:type="gramEnd"/>
      <w:r w:rsidR="00BC4632" w:rsidRPr="00937EBB">
        <w:rPr>
          <w:rFonts w:ascii="Arial" w:eastAsia="Arial" w:hAnsi="Arial" w:cs="Arial"/>
          <w:color w:val="44546A" w:themeColor="text2"/>
        </w:rPr>
        <w:t xml:space="preserve"> and Ashley. Per Harvey, discussion re mouse pads needs further discussion. </w:t>
      </w:r>
    </w:p>
    <w:p w14:paraId="00A0B25C" w14:textId="06C2C6BB" w:rsidR="00A66485" w:rsidRPr="00BC4632" w:rsidRDefault="0076458C" w:rsidP="00BC4632">
      <w:pPr>
        <w:numPr>
          <w:ilvl w:val="2"/>
          <w:numId w:val="6"/>
        </w:numPr>
        <w:pBdr>
          <w:top w:val="nil"/>
          <w:left w:val="nil"/>
          <w:bottom w:val="nil"/>
          <w:right w:val="nil"/>
          <w:between w:val="nil"/>
        </w:pBdr>
        <w:jc w:val="both"/>
        <w:rPr>
          <w:color w:val="000000"/>
          <w:sz w:val="24"/>
          <w:szCs w:val="24"/>
        </w:rPr>
      </w:pPr>
      <w:r>
        <w:rPr>
          <w:color w:val="000000"/>
          <w:sz w:val="24"/>
          <w:szCs w:val="24"/>
        </w:rPr>
        <w:t xml:space="preserve">Community/Family Outreach </w:t>
      </w:r>
      <w:r>
        <w:rPr>
          <w:color w:val="000000"/>
          <w:sz w:val="24"/>
          <w:szCs w:val="24"/>
        </w:rPr>
        <w:t>(</w:t>
      </w:r>
      <w:r>
        <w:rPr>
          <w:sz w:val="24"/>
          <w:szCs w:val="24"/>
        </w:rPr>
        <w:t>Obj #1, Goal #3)</w:t>
      </w:r>
      <w:r w:rsidR="00BC4632">
        <w:rPr>
          <w:sz w:val="24"/>
          <w:szCs w:val="24"/>
        </w:rPr>
        <w:t xml:space="preserve"> </w:t>
      </w:r>
      <w:r w:rsidR="00BC4632">
        <w:rPr>
          <w:color w:val="000000"/>
          <w:sz w:val="24"/>
          <w:szCs w:val="24"/>
        </w:rPr>
        <w:t>(Seth)</w:t>
      </w:r>
      <w:r w:rsidR="00BC4632">
        <w:rPr>
          <w:color w:val="FF0000"/>
          <w:sz w:val="24"/>
          <w:szCs w:val="24"/>
        </w:rPr>
        <w:t xml:space="preserve"> </w:t>
      </w:r>
      <w:r w:rsidR="00BC4632" w:rsidRPr="00937EBB">
        <w:rPr>
          <w:color w:val="44546A" w:themeColor="text2"/>
          <w:sz w:val="24"/>
          <w:szCs w:val="24"/>
        </w:rPr>
        <w:t xml:space="preserve">Megan </w:t>
      </w:r>
      <w:proofErr w:type="spellStart"/>
      <w:r w:rsidR="00BC4632" w:rsidRPr="00937EBB">
        <w:rPr>
          <w:color w:val="44546A" w:themeColor="text2"/>
          <w:sz w:val="24"/>
          <w:szCs w:val="24"/>
        </w:rPr>
        <w:t>Remmington</w:t>
      </w:r>
      <w:proofErr w:type="spellEnd"/>
      <w:r w:rsidR="00BC4632" w:rsidRPr="00937EBB">
        <w:rPr>
          <w:color w:val="44546A" w:themeColor="text2"/>
          <w:sz w:val="24"/>
          <w:szCs w:val="24"/>
        </w:rPr>
        <w:t xml:space="preserve"> is </w:t>
      </w:r>
      <w:proofErr w:type="spellStart"/>
      <w:r w:rsidR="00BC4632" w:rsidRPr="00937EBB">
        <w:rPr>
          <w:color w:val="44546A" w:themeColor="text2"/>
          <w:sz w:val="24"/>
          <w:szCs w:val="24"/>
        </w:rPr>
        <w:t>rev</w:t>
      </w:r>
      <w:r w:rsidR="00F70489" w:rsidRPr="00937EBB">
        <w:rPr>
          <w:color w:val="44546A" w:themeColor="text2"/>
          <w:sz w:val="24"/>
          <w:szCs w:val="24"/>
        </w:rPr>
        <w:t>ing</w:t>
      </w:r>
      <w:proofErr w:type="spellEnd"/>
      <w:r w:rsidR="00F70489" w:rsidRPr="00937EBB">
        <w:rPr>
          <w:color w:val="44546A" w:themeColor="text2"/>
          <w:sz w:val="24"/>
          <w:szCs w:val="24"/>
        </w:rPr>
        <w:t xml:space="preserve"> </w:t>
      </w:r>
      <w:r w:rsidR="00BC4632" w:rsidRPr="00937EBB">
        <w:rPr>
          <w:color w:val="44546A" w:themeColor="text2"/>
          <w:sz w:val="24"/>
          <w:szCs w:val="24"/>
        </w:rPr>
        <w:t xml:space="preserve">volunteer newsletter. </w:t>
      </w:r>
      <w:r w:rsidRPr="00937EBB">
        <w:rPr>
          <w:color w:val="44546A" w:themeColor="text2"/>
          <w:sz w:val="24"/>
          <w:szCs w:val="24"/>
        </w:rPr>
        <w:t xml:space="preserve"> </w:t>
      </w:r>
      <w:r w:rsidR="00F70489" w:rsidRPr="00937EBB">
        <w:rPr>
          <w:color w:val="44546A" w:themeColor="text2"/>
          <w:sz w:val="24"/>
          <w:szCs w:val="24"/>
        </w:rPr>
        <w:t>Discussion on key events and staffing needed.</w:t>
      </w:r>
      <w:r w:rsidRPr="00937EBB">
        <w:rPr>
          <w:rFonts w:ascii="Arial" w:eastAsia="Arial" w:hAnsi="Arial" w:cs="Arial"/>
          <w:color w:val="44546A" w:themeColor="text2"/>
        </w:rPr>
        <w:tab/>
      </w:r>
      <w:r w:rsidRPr="00F70489">
        <w:rPr>
          <w:color w:val="FF0000"/>
          <w:sz w:val="24"/>
          <w:szCs w:val="24"/>
        </w:rPr>
        <w:t xml:space="preserve"> </w:t>
      </w:r>
      <w:r w:rsidRPr="00BC4632">
        <w:rPr>
          <w:color w:val="000000"/>
          <w:sz w:val="24"/>
          <w:szCs w:val="24"/>
        </w:rPr>
        <w:tab/>
      </w:r>
      <w:r w:rsidRPr="00BC4632">
        <w:rPr>
          <w:color w:val="000000"/>
          <w:sz w:val="24"/>
          <w:szCs w:val="24"/>
        </w:rPr>
        <w:tab/>
      </w:r>
      <w:r w:rsidRPr="00BC4632">
        <w:rPr>
          <w:color w:val="000000"/>
          <w:sz w:val="24"/>
          <w:szCs w:val="24"/>
        </w:rPr>
        <w:tab/>
      </w:r>
    </w:p>
    <w:p w14:paraId="2FE722B4" w14:textId="77777777" w:rsidR="00A66485" w:rsidRDefault="0076458C" w:rsidP="00F641C1">
      <w:pPr>
        <w:pBdr>
          <w:top w:val="nil"/>
          <w:left w:val="nil"/>
          <w:bottom w:val="nil"/>
          <w:right w:val="nil"/>
          <w:between w:val="nil"/>
        </w:pBdr>
        <w:spacing w:line="259" w:lineRule="auto"/>
        <w:ind w:left="2880"/>
        <w:jc w:val="both"/>
        <w:rPr>
          <w:color w:val="000000"/>
          <w:sz w:val="24"/>
          <w:szCs w:val="24"/>
        </w:rPr>
      </w:pPr>
      <w:r>
        <w:rPr>
          <w:color w:val="000000"/>
          <w:sz w:val="24"/>
          <w:szCs w:val="24"/>
        </w:rPr>
        <w:tab/>
      </w:r>
      <w:r>
        <w:rPr>
          <w:color w:val="000000"/>
          <w:sz w:val="24"/>
          <w:szCs w:val="24"/>
        </w:rPr>
        <w:tab/>
      </w:r>
    </w:p>
    <w:p w14:paraId="512B1E78" w14:textId="0B916406" w:rsidR="00A66485" w:rsidRDefault="0076458C" w:rsidP="00F641C1">
      <w:pPr>
        <w:numPr>
          <w:ilvl w:val="0"/>
          <w:numId w:val="4"/>
        </w:numPr>
        <w:pBdr>
          <w:top w:val="nil"/>
          <w:left w:val="nil"/>
          <w:bottom w:val="nil"/>
          <w:right w:val="nil"/>
          <w:between w:val="nil"/>
        </w:pBdr>
        <w:jc w:val="both"/>
        <w:rPr>
          <w:color w:val="000000"/>
          <w:sz w:val="24"/>
          <w:szCs w:val="24"/>
        </w:rPr>
      </w:pPr>
      <w:r>
        <w:rPr>
          <w:b/>
          <w:color w:val="000000"/>
          <w:sz w:val="24"/>
          <w:szCs w:val="24"/>
        </w:rPr>
        <w:t>Future Agenda Items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E3CC715" w14:textId="77777777" w:rsidR="00A66485" w:rsidRDefault="0076458C" w:rsidP="00F641C1">
      <w:pPr>
        <w:numPr>
          <w:ilvl w:val="1"/>
          <w:numId w:val="4"/>
        </w:numPr>
        <w:pBdr>
          <w:top w:val="nil"/>
          <w:left w:val="nil"/>
          <w:bottom w:val="nil"/>
          <w:right w:val="nil"/>
          <w:between w:val="nil"/>
        </w:pBdr>
        <w:jc w:val="both"/>
        <w:rPr>
          <w:color w:val="000000"/>
          <w:sz w:val="24"/>
          <w:szCs w:val="24"/>
        </w:rPr>
      </w:pPr>
      <w:r>
        <w:rPr>
          <w:color w:val="000000"/>
          <w:sz w:val="24"/>
          <w:szCs w:val="24"/>
        </w:rPr>
        <w:t>Approval Camp Whispering Hope Contract</w:t>
      </w:r>
      <w:r>
        <w:rPr>
          <w:color w:val="000000"/>
          <w:sz w:val="24"/>
          <w:szCs w:val="24"/>
        </w:rPr>
        <w:t xml:space="preserve"> </w:t>
      </w:r>
    </w:p>
    <w:p w14:paraId="7CAE5EEC" w14:textId="2B05DA32" w:rsidR="00A66485" w:rsidRDefault="0076458C" w:rsidP="00F641C1">
      <w:pPr>
        <w:numPr>
          <w:ilvl w:val="1"/>
          <w:numId w:val="4"/>
        </w:numPr>
        <w:jc w:val="both"/>
        <w:rPr>
          <w:sz w:val="24"/>
          <w:szCs w:val="24"/>
        </w:rPr>
      </w:pPr>
      <w:r>
        <w:rPr>
          <w:sz w:val="24"/>
          <w:szCs w:val="24"/>
        </w:rPr>
        <w:t>B</w:t>
      </w:r>
      <w:r>
        <w:rPr>
          <w:sz w:val="24"/>
          <w:szCs w:val="24"/>
        </w:rPr>
        <w:t>oard Development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7C6BF6" w14:textId="77777777" w:rsidR="00A66485" w:rsidRDefault="0076458C" w:rsidP="00F641C1">
      <w:pPr>
        <w:numPr>
          <w:ilvl w:val="2"/>
          <w:numId w:val="4"/>
        </w:numPr>
        <w:jc w:val="both"/>
        <w:rPr>
          <w:sz w:val="24"/>
          <w:szCs w:val="24"/>
        </w:rPr>
      </w:pPr>
      <w:r>
        <w:rPr>
          <w:sz w:val="24"/>
          <w:szCs w:val="24"/>
        </w:rPr>
        <w:t>Summary board self-assessments</w:t>
      </w:r>
    </w:p>
    <w:p w14:paraId="68468951" w14:textId="77777777" w:rsidR="00A66485" w:rsidRDefault="0076458C" w:rsidP="00F641C1">
      <w:pPr>
        <w:numPr>
          <w:ilvl w:val="2"/>
          <w:numId w:val="4"/>
        </w:numPr>
        <w:jc w:val="both"/>
        <w:rPr>
          <w:sz w:val="24"/>
          <w:szCs w:val="24"/>
        </w:rPr>
      </w:pPr>
      <w:r>
        <w:rPr>
          <w:sz w:val="24"/>
          <w:szCs w:val="24"/>
        </w:rPr>
        <w:t>Board discussion</w:t>
      </w:r>
    </w:p>
    <w:p w14:paraId="750ED72B" w14:textId="77777777" w:rsidR="00A66485" w:rsidRDefault="0076458C" w:rsidP="00F641C1">
      <w:pPr>
        <w:numPr>
          <w:ilvl w:val="3"/>
          <w:numId w:val="4"/>
        </w:numPr>
        <w:jc w:val="both"/>
        <w:rPr>
          <w:sz w:val="24"/>
          <w:szCs w:val="24"/>
        </w:rPr>
      </w:pPr>
      <w:r>
        <w:rPr>
          <w:sz w:val="24"/>
          <w:szCs w:val="24"/>
        </w:rPr>
        <w:t xml:space="preserve">Committee Reporting Out </w:t>
      </w:r>
    </w:p>
    <w:p w14:paraId="5561784B" w14:textId="77777777" w:rsidR="00A66485" w:rsidRDefault="0076458C" w:rsidP="00F641C1">
      <w:pPr>
        <w:numPr>
          <w:ilvl w:val="3"/>
          <w:numId w:val="4"/>
        </w:numPr>
        <w:jc w:val="both"/>
        <w:rPr>
          <w:sz w:val="24"/>
          <w:szCs w:val="24"/>
        </w:rPr>
      </w:pPr>
      <w:r>
        <w:rPr>
          <w:sz w:val="24"/>
          <w:szCs w:val="24"/>
        </w:rPr>
        <w:t>Fundraising/Give or Get</w:t>
      </w:r>
    </w:p>
    <w:p w14:paraId="1750AFD6" w14:textId="77777777" w:rsidR="00A66485" w:rsidRDefault="0076458C" w:rsidP="00F641C1">
      <w:pPr>
        <w:numPr>
          <w:ilvl w:val="1"/>
          <w:numId w:val="4"/>
        </w:numPr>
        <w:jc w:val="both"/>
        <w:rPr>
          <w:sz w:val="24"/>
          <w:szCs w:val="24"/>
        </w:rPr>
      </w:pPr>
      <w:r>
        <w:rPr>
          <w:sz w:val="24"/>
          <w:szCs w:val="24"/>
        </w:rPr>
        <w:t>Approval of President/CEO evaluation (possible executive session)</w:t>
      </w:r>
    </w:p>
    <w:p w14:paraId="0D766F60" w14:textId="77777777" w:rsidR="00A66485" w:rsidRDefault="00A66485" w:rsidP="00F641C1">
      <w:pPr>
        <w:pBdr>
          <w:top w:val="nil"/>
          <w:left w:val="nil"/>
          <w:bottom w:val="nil"/>
          <w:right w:val="nil"/>
          <w:between w:val="nil"/>
        </w:pBdr>
        <w:jc w:val="both"/>
        <w:rPr>
          <w:color w:val="000000"/>
          <w:sz w:val="24"/>
          <w:szCs w:val="24"/>
        </w:rPr>
      </w:pPr>
    </w:p>
    <w:p w14:paraId="139B660F" w14:textId="56AE11D2" w:rsidR="00A66485" w:rsidRDefault="0076458C" w:rsidP="00F641C1">
      <w:pPr>
        <w:numPr>
          <w:ilvl w:val="0"/>
          <w:numId w:val="4"/>
        </w:numPr>
        <w:pBdr>
          <w:top w:val="nil"/>
          <w:left w:val="nil"/>
          <w:bottom w:val="nil"/>
          <w:right w:val="nil"/>
          <w:between w:val="nil"/>
        </w:pBdr>
        <w:jc w:val="both"/>
        <w:rPr>
          <w:color w:val="000000"/>
          <w:sz w:val="24"/>
          <w:szCs w:val="24"/>
        </w:rPr>
      </w:pPr>
      <w:r>
        <w:rPr>
          <w:b/>
          <w:color w:val="000000"/>
          <w:sz w:val="24"/>
          <w:szCs w:val="24"/>
        </w:rPr>
        <w:t xml:space="preserve">Meeting Closing </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4BA6F90F" w14:textId="77777777" w:rsidR="00A66485" w:rsidRDefault="0076458C" w:rsidP="00F641C1">
      <w:pPr>
        <w:numPr>
          <w:ilvl w:val="1"/>
          <w:numId w:val="4"/>
        </w:numPr>
        <w:pBdr>
          <w:top w:val="nil"/>
          <w:left w:val="nil"/>
          <w:bottom w:val="nil"/>
          <w:right w:val="nil"/>
          <w:between w:val="nil"/>
        </w:pBdr>
        <w:jc w:val="both"/>
        <w:rPr>
          <w:color w:val="000000"/>
          <w:sz w:val="24"/>
          <w:szCs w:val="24"/>
        </w:rPr>
      </w:pPr>
      <w:r>
        <w:rPr>
          <w:color w:val="000000"/>
          <w:sz w:val="24"/>
          <w:szCs w:val="24"/>
        </w:rPr>
        <w:t>Review action items from meeting</w:t>
      </w:r>
    </w:p>
    <w:p w14:paraId="5FAD8359" w14:textId="1EAB1B79" w:rsidR="00A66485" w:rsidRDefault="0076458C" w:rsidP="00F641C1">
      <w:pPr>
        <w:numPr>
          <w:ilvl w:val="1"/>
          <w:numId w:val="4"/>
        </w:numPr>
        <w:pBdr>
          <w:top w:val="nil"/>
          <w:left w:val="nil"/>
          <w:bottom w:val="nil"/>
          <w:right w:val="nil"/>
          <w:between w:val="nil"/>
        </w:pBdr>
        <w:jc w:val="both"/>
        <w:rPr>
          <w:color w:val="000000"/>
          <w:sz w:val="24"/>
          <w:szCs w:val="24"/>
        </w:rPr>
      </w:pPr>
      <w:r>
        <w:rPr>
          <w:color w:val="000000"/>
          <w:sz w:val="24"/>
          <w:szCs w:val="24"/>
        </w:rPr>
        <w:t xml:space="preserve">Next Board Meeting: April </w:t>
      </w:r>
      <w:r>
        <w:rPr>
          <w:sz w:val="24"/>
          <w:szCs w:val="24"/>
        </w:rPr>
        <w:t>9th</w:t>
      </w:r>
      <w:r>
        <w:rPr>
          <w:color w:val="000000"/>
          <w:sz w:val="24"/>
          <w:szCs w:val="24"/>
        </w:rPr>
        <w:t>, 2022</w:t>
      </w:r>
      <w:r w:rsidRPr="00937EBB">
        <w:rPr>
          <w:color w:val="44546A" w:themeColor="text2"/>
          <w:sz w:val="24"/>
          <w:szCs w:val="24"/>
        </w:rPr>
        <w:t xml:space="preserve">. </w:t>
      </w:r>
      <w:r w:rsidR="00D64C9A" w:rsidRPr="00937EBB">
        <w:rPr>
          <w:color w:val="44546A" w:themeColor="text2"/>
          <w:sz w:val="24"/>
          <w:szCs w:val="24"/>
        </w:rPr>
        <w:t>1:00-4:00</w:t>
      </w:r>
      <w:r w:rsidRPr="00937EBB">
        <w:rPr>
          <w:color w:val="44546A" w:themeColor="text2"/>
          <w:sz w:val="24"/>
          <w:szCs w:val="24"/>
        </w:rPr>
        <w:t>pm</w:t>
      </w:r>
      <w:r w:rsidR="00D64C9A" w:rsidRPr="00937EBB">
        <w:rPr>
          <w:color w:val="44546A" w:themeColor="text2"/>
          <w:sz w:val="24"/>
          <w:szCs w:val="24"/>
        </w:rPr>
        <w:t xml:space="preserve"> (virtual). </w:t>
      </w:r>
    </w:p>
    <w:p w14:paraId="1E94D170" w14:textId="77777777" w:rsidR="00A66485" w:rsidRDefault="00A66485" w:rsidP="00F641C1">
      <w:pPr>
        <w:pBdr>
          <w:top w:val="nil"/>
          <w:left w:val="nil"/>
          <w:bottom w:val="nil"/>
          <w:right w:val="nil"/>
          <w:between w:val="nil"/>
        </w:pBdr>
        <w:ind w:left="1440"/>
        <w:jc w:val="both"/>
        <w:rPr>
          <w:color w:val="000000"/>
          <w:sz w:val="24"/>
          <w:szCs w:val="24"/>
        </w:rPr>
      </w:pPr>
    </w:p>
    <w:p w14:paraId="4E3382F0" w14:textId="0B78891C" w:rsidR="00A66485" w:rsidRDefault="0076458C" w:rsidP="00F641C1">
      <w:pPr>
        <w:numPr>
          <w:ilvl w:val="0"/>
          <w:numId w:val="4"/>
        </w:numPr>
        <w:pBdr>
          <w:top w:val="nil"/>
          <w:left w:val="nil"/>
          <w:bottom w:val="nil"/>
          <w:right w:val="nil"/>
          <w:between w:val="nil"/>
        </w:pBdr>
        <w:jc w:val="both"/>
        <w:rPr>
          <w:b/>
          <w:color w:val="000000"/>
          <w:sz w:val="24"/>
          <w:szCs w:val="24"/>
        </w:rPr>
      </w:pPr>
      <w:r>
        <w:rPr>
          <w:b/>
          <w:color w:val="000000"/>
          <w:sz w:val="24"/>
          <w:szCs w:val="24"/>
        </w:rPr>
        <w:t>Adjournment</w:t>
      </w:r>
      <w:r w:rsidR="00D64C9A">
        <w:rPr>
          <w:b/>
          <w:color w:val="000000"/>
          <w:sz w:val="24"/>
          <w:szCs w:val="24"/>
        </w:rPr>
        <w:t>:</w:t>
      </w:r>
      <w:r w:rsidR="00D64C9A" w:rsidRPr="00937EBB">
        <w:rPr>
          <w:b/>
          <w:color w:val="44546A" w:themeColor="text2"/>
          <w:sz w:val="24"/>
          <w:szCs w:val="24"/>
        </w:rPr>
        <w:t xml:space="preserve"> </w:t>
      </w:r>
      <w:r w:rsidR="00D64C9A" w:rsidRPr="00937EBB">
        <w:rPr>
          <w:bCs/>
          <w:color w:val="44546A" w:themeColor="text2"/>
          <w:sz w:val="24"/>
          <w:szCs w:val="24"/>
        </w:rPr>
        <w:t>8:34 PM</w:t>
      </w:r>
    </w:p>
    <w:p w14:paraId="29331571" w14:textId="77777777" w:rsidR="00A66485" w:rsidRDefault="00A66485" w:rsidP="00F641C1">
      <w:pPr>
        <w:jc w:val="both"/>
        <w:rPr>
          <w:sz w:val="24"/>
          <w:szCs w:val="24"/>
        </w:rPr>
      </w:pPr>
    </w:p>
    <w:p w14:paraId="27CA6B3E" w14:textId="77777777" w:rsidR="00A66485" w:rsidRDefault="00A66485" w:rsidP="00F641C1">
      <w:pPr>
        <w:jc w:val="both"/>
        <w:rPr>
          <w:sz w:val="24"/>
          <w:szCs w:val="24"/>
        </w:rPr>
      </w:pPr>
    </w:p>
    <w:p w14:paraId="1B80DF2D" w14:textId="77777777" w:rsidR="00A66485" w:rsidRDefault="00A66485" w:rsidP="00F641C1">
      <w:pPr>
        <w:jc w:val="both"/>
        <w:rPr>
          <w:b/>
          <w:sz w:val="24"/>
          <w:szCs w:val="24"/>
        </w:rPr>
      </w:pPr>
    </w:p>
    <w:p w14:paraId="39FE76EC" w14:textId="77777777" w:rsidR="00A66485" w:rsidRDefault="00A66485">
      <w:pPr>
        <w:rPr>
          <w:sz w:val="24"/>
          <w:szCs w:val="24"/>
        </w:rPr>
      </w:pPr>
    </w:p>
    <w:p w14:paraId="722510B3" w14:textId="77777777" w:rsidR="00A66485" w:rsidRDefault="00A66485">
      <w:pPr>
        <w:rPr>
          <w:sz w:val="24"/>
          <w:szCs w:val="24"/>
        </w:rPr>
      </w:pPr>
    </w:p>
    <w:p w14:paraId="12FEA27C" w14:textId="77777777" w:rsidR="00A66485" w:rsidRDefault="00A66485"/>
    <w:p w14:paraId="4DAC2179" w14:textId="77777777" w:rsidR="00A66485" w:rsidRDefault="00A66485"/>
    <w:sectPr w:rsidR="00A66485">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971A" w14:textId="77777777" w:rsidR="0076458C" w:rsidRDefault="0076458C">
      <w:r>
        <w:separator/>
      </w:r>
    </w:p>
  </w:endnote>
  <w:endnote w:type="continuationSeparator" w:id="0">
    <w:p w14:paraId="527A0916" w14:textId="77777777" w:rsidR="0076458C" w:rsidRDefault="0076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A2A" w14:textId="77777777" w:rsidR="00A66485" w:rsidRDefault="0076458C">
    <w:pPr>
      <w:spacing w:before="240" w:after="240"/>
      <w:jc w:val="center"/>
      <w:rPr>
        <w:color w:val="999999"/>
        <w:sz w:val="24"/>
        <w:szCs w:val="24"/>
      </w:rPr>
    </w:pPr>
    <w:r>
      <w:rPr>
        <w:sz w:val="24"/>
        <w:szCs w:val="24"/>
      </w:rPr>
      <w:t xml:space="preserve">Mission: </w:t>
    </w:r>
    <w:r>
      <w:rPr>
        <w:color w:val="000000"/>
        <w:sz w:val="24"/>
        <w:szCs w:val="24"/>
      </w:rPr>
      <w:t xml:space="preserve">To preserve and advance exciting and fun, medically staffed, year-round Arizona Camp Sunrise and Sidekicks programs for pediatric cancer patients, </w:t>
    </w:r>
    <w:proofErr w:type="gramStart"/>
    <w:r>
      <w:rPr>
        <w:color w:val="000000"/>
        <w:sz w:val="24"/>
        <w:szCs w:val="24"/>
      </w:rPr>
      <w:t>survivors</w:t>
    </w:r>
    <w:proofErr w:type="gramEnd"/>
    <w:r>
      <w:rPr>
        <w:color w:val="000000"/>
        <w:sz w:val="24"/>
        <w:szCs w:val="24"/>
      </w:rPr>
      <w:t xml:space="preserve"> an</w:t>
    </w:r>
    <w:r>
      <w:rPr>
        <w:color w:val="000000"/>
        <w:sz w:val="24"/>
        <w:szCs w:val="24"/>
      </w:rPr>
      <w:t>d their siblings.</w:t>
    </w:r>
  </w:p>
  <w:p w14:paraId="171971B3" w14:textId="77777777" w:rsidR="00A66485" w:rsidRDefault="00A6648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FF31" w14:textId="77777777" w:rsidR="0076458C" w:rsidRDefault="0076458C">
      <w:r>
        <w:separator/>
      </w:r>
    </w:p>
  </w:footnote>
  <w:footnote w:type="continuationSeparator" w:id="0">
    <w:p w14:paraId="7CA4F219" w14:textId="77777777" w:rsidR="0076458C" w:rsidRDefault="0076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187" w14:textId="77777777" w:rsidR="00A66485" w:rsidRDefault="0076458C">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7AB282D9" wp14:editId="2D52C182">
          <wp:extent cx="1557743" cy="88325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589"/>
    <w:multiLevelType w:val="multilevel"/>
    <w:tmpl w:val="F188B7F2"/>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6B2BE7"/>
    <w:multiLevelType w:val="multilevel"/>
    <w:tmpl w:val="447250F6"/>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5F10"/>
    <w:multiLevelType w:val="multilevel"/>
    <w:tmpl w:val="36E0A6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rPr>
        <w:color w:val="000000" w:themeColor="text1"/>
      </w:r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A8186D"/>
    <w:multiLevelType w:val="multilevel"/>
    <w:tmpl w:val="A31260F6"/>
    <w:lvl w:ilvl="0">
      <w:start w:val="1"/>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95070D"/>
    <w:multiLevelType w:val="multilevel"/>
    <w:tmpl w:val="606A2BD6"/>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CB0792"/>
    <w:multiLevelType w:val="multilevel"/>
    <w:tmpl w:val="201AC670"/>
    <w:lvl w:ilvl="0">
      <w:start w:val="4"/>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85"/>
    <w:rsid w:val="00003554"/>
    <w:rsid w:val="00006F26"/>
    <w:rsid w:val="00081F7D"/>
    <w:rsid w:val="00137623"/>
    <w:rsid w:val="001A20EA"/>
    <w:rsid w:val="001B228E"/>
    <w:rsid w:val="00224FD6"/>
    <w:rsid w:val="00235144"/>
    <w:rsid w:val="00266F71"/>
    <w:rsid w:val="0035510B"/>
    <w:rsid w:val="003C43B0"/>
    <w:rsid w:val="003E6322"/>
    <w:rsid w:val="00464AF0"/>
    <w:rsid w:val="004B2A5C"/>
    <w:rsid w:val="0051649F"/>
    <w:rsid w:val="0059410A"/>
    <w:rsid w:val="00613985"/>
    <w:rsid w:val="006C5F27"/>
    <w:rsid w:val="0076458C"/>
    <w:rsid w:val="0082321D"/>
    <w:rsid w:val="00937EBB"/>
    <w:rsid w:val="00945550"/>
    <w:rsid w:val="009661B3"/>
    <w:rsid w:val="009676BE"/>
    <w:rsid w:val="00990D39"/>
    <w:rsid w:val="00A2706B"/>
    <w:rsid w:val="00A42E17"/>
    <w:rsid w:val="00A66485"/>
    <w:rsid w:val="00AE2596"/>
    <w:rsid w:val="00BC22C9"/>
    <w:rsid w:val="00BC4632"/>
    <w:rsid w:val="00C244FA"/>
    <w:rsid w:val="00CE20ED"/>
    <w:rsid w:val="00D4270E"/>
    <w:rsid w:val="00D64C9A"/>
    <w:rsid w:val="00F06D90"/>
    <w:rsid w:val="00F641C1"/>
    <w:rsid w:val="00F70489"/>
    <w:rsid w:val="00FB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0D654"/>
  <w15:docId w15:val="{DE963ABD-7FA5-A64D-9DBF-35AADEE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v7RDIjJKe3R8xcq773OkHhWaQ==">AMUW2mWO1HU9+U1G/mg+6EWJitSjOABrBMbvwjddNvH31ENUmOyIXfmEZsxPwFzn/qVISzRfvr7eLiYDgZB92LaMSh/I8bP2ENNJxyWn0jDQCB2rwY0A0umGO9zOl+pQ41qXaQPgG1ji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10</cp:revision>
  <dcterms:created xsi:type="dcterms:W3CDTF">2022-02-11T00:31:00Z</dcterms:created>
  <dcterms:modified xsi:type="dcterms:W3CDTF">2022-03-04T04:10:00Z</dcterms:modified>
</cp:coreProperties>
</file>